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55A" w:rsidRPr="00CF71EA" w:rsidRDefault="0033355A">
      <w:pPr>
        <w:rPr>
          <w:color w:val="FFFFFF" w:themeColor="background1"/>
          <w:sz w:val="12"/>
          <w:szCs w:val="12"/>
        </w:rPr>
      </w:pPr>
      <w:r w:rsidRPr="00CF71EA">
        <w:rPr>
          <w:rFonts w:hint="eastAsia"/>
          <w:color w:val="FFFFFF" w:themeColor="background1"/>
          <w:sz w:val="12"/>
          <w:szCs w:val="12"/>
        </w:rPr>
        <w:t>01</w:t>
      </w:r>
      <w:r w:rsidRPr="00CF71EA">
        <w:rPr>
          <w:color w:val="FFFFFF" w:themeColor="background1"/>
          <w:sz w:val="12"/>
          <w:szCs w:val="12"/>
        </w:rPr>
        <w:t>投標須知</w:t>
      </w:r>
    </w:p>
    <w:p w:rsidR="0033355A" w:rsidRPr="00D402CC" w:rsidRDefault="0033355A" w:rsidP="00CF71EA">
      <w:pPr>
        <w:adjustRightInd w:val="0"/>
        <w:spacing w:line="360" w:lineRule="exact"/>
        <w:jc w:val="center"/>
        <w:textDirection w:val="lrTbV"/>
        <w:textAlignment w:val="baseline"/>
        <w:rPr>
          <w:b/>
          <w:sz w:val="32"/>
          <w:szCs w:val="20"/>
        </w:rPr>
      </w:pPr>
      <w:r>
        <w:rPr>
          <w:rFonts w:hint="eastAsia"/>
          <w:b/>
          <w:sz w:val="32"/>
          <w:szCs w:val="20"/>
        </w:rPr>
        <w:t>國立陽明交通大學</w:t>
      </w:r>
    </w:p>
    <w:p w:rsidR="0033355A" w:rsidRDefault="0033355A" w:rsidP="00CF71EA">
      <w:pPr>
        <w:adjustRightInd w:val="0"/>
        <w:spacing w:line="360" w:lineRule="exact"/>
        <w:jc w:val="center"/>
        <w:textDirection w:val="lrTbV"/>
        <w:textAlignment w:val="baseline"/>
        <w:rPr>
          <w:b/>
          <w:sz w:val="32"/>
          <w:szCs w:val="20"/>
        </w:rPr>
      </w:pPr>
      <w:r w:rsidRPr="00D402CC">
        <w:rPr>
          <w:b/>
          <w:sz w:val="32"/>
          <w:szCs w:val="20"/>
        </w:rPr>
        <w:t>科研</w:t>
      </w:r>
      <w:r>
        <w:rPr>
          <w:b/>
          <w:sz w:val="32"/>
          <w:szCs w:val="20"/>
        </w:rPr>
        <w:t>採購</w:t>
      </w:r>
      <w:r w:rsidRPr="00D402CC">
        <w:rPr>
          <w:rFonts w:hint="eastAsia"/>
          <w:b/>
          <w:sz w:val="32"/>
          <w:szCs w:val="20"/>
        </w:rPr>
        <w:t>投標須知</w:t>
      </w:r>
    </w:p>
    <w:p w:rsidR="0033355A" w:rsidRPr="000F3889" w:rsidRDefault="0033355A" w:rsidP="00CF71EA">
      <w:pPr>
        <w:adjustRightInd w:val="0"/>
        <w:spacing w:line="360" w:lineRule="exact"/>
        <w:ind w:firstLineChars="50" w:firstLine="120"/>
        <w:textDirection w:val="lrTbV"/>
        <w:textAlignment w:val="baseline"/>
        <w:rPr>
          <w:rFonts w:ascii="Times New Roman" w:hAnsi="Times New Roman"/>
          <w:sz w:val="16"/>
          <w:szCs w:val="16"/>
        </w:rPr>
      </w:pPr>
      <w:r>
        <w:rPr>
          <w:rFonts w:hAnsi="Times New Roman"/>
          <w:shd w:val="pct15" w:color="auto" w:fill="FFFFFF"/>
        </w:rPr>
        <w:t>摘要：</w:t>
      </w:r>
      <w:r w:rsidRPr="000F3889">
        <w:rPr>
          <w:rFonts w:hAnsi="Times New Roman" w:hint="eastAsia"/>
        </w:rPr>
        <w:t xml:space="preserve"> </w:t>
      </w:r>
      <w:r>
        <w:rPr>
          <w:rFonts w:hAnsi="Times New Roman"/>
        </w:rPr>
        <w:t xml:space="preserve">                                                                     </w:t>
      </w:r>
      <w:r>
        <w:rPr>
          <w:rFonts w:ascii="Times New Roman" w:hAnsi="Times New Roman"/>
          <w:sz w:val="16"/>
          <w:szCs w:val="16"/>
        </w:rPr>
        <w:t>1120525</w:t>
      </w:r>
    </w:p>
    <w:tbl>
      <w:tblPr>
        <w:tblW w:w="9720" w:type="dxa"/>
        <w:tblInd w:w="108"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ayout w:type="fixed"/>
        <w:tblLook w:val="00A0" w:firstRow="1" w:lastRow="0" w:firstColumn="1" w:lastColumn="0" w:noHBand="0" w:noVBand="0"/>
      </w:tblPr>
      <w:tblGrid>
        <w:gridCol w:w="600"/>
        <w:gridCol w:w="1920"/>
        <w:gridCol w:w="7200"/>
      </w:tblGrid>
      <w:tr w:rsidR="0033355A" w:rsidRPr="00CF71EA" w:rsidTr="00A73628">
        <w:tc>
          <w:tcPr>
            <w:tcW w:w="600" w:type="dxa"/>
            <w:tcBorders>
              <w:top w:val="threeDEmboss" w:sz="12" w:space="0" w:color="auto"/>
            </w:tcBorders>
            <w:shd w:val="clear" w:color="auto" w:fill="auto"/>
          </w:tcPr>
          <w:p w:rsidR="0033355A" w:rsidRPr="009B5C7C" w:rsidRDefault="0033355A" w:rsidP="00CF71EA">
            <w:pPr>
              <w:kinsoku w:val="0"/>
              <w:adjustRightInd w:val="0"/>
              <w:spacing w:line="280" w:lineRule="exact"/>
              <w:jc w:val="center"/>
              <w:textDirection w:val="lrTbV"/>
              <w:textAlignment w:val="baseline"/>
              <w:rPr>
                <w:rFonts w:ascii="Times New Roman" w:hAnsi="Times New Roman"/>
                <w:spacing w:val="14"/>
                <w:kern w:val="0"/>
              </w:rPr>
            </w:pPr>
            <w:r w:rsidRPr="009B5C7C">
              <w:rPr>
                <w:rFonts w:ascii="Times New Roman" w:hAnsi="Times New Roman"/>
                <w:spacing w:val="14"/>
                <w:kern w:val="0"/>
              </w:rPr>
              <w:t>項次</w:t>
            </w:r>
          </w:p>
        </w:tc>
        <w:tc>
          <w:tcPr>
            <w:tcW w:w="1920" w:type="dxa"/>
            <w:tcBorders>
              <w:top w:val="threeDEmboss" w:sz="12" w:space="0" w:color="auto"/>
            </w:tcBorders>
            <w:shd w:val="clear" w:color="auto" w:fill="auto"/>
            <w:vAlign w:val="center"/>
          </w:tcPr>
          <w:p w:rsidR="0033355A" w:rsidRPr="00CF71EA" w:rsidRDefault="0033355A" w:rsidP="00CF71EA">
            <w:pPr>
              <w:kinsoku w:val="0"/>
              <w:adjustRightInd w:val="0"/>
              <w:spacing w:line="280" w:lineRule="exact"/>
              <w:jc w:val="both"/>
              <w:textDirection w:val="lrTbV"/>
              <w:textAlignment w:val="baseline"/>
              <w:rPr>
                <w:rFonts w:hAnsi="Times New Roman"/>
                <w:spacing w:val="14"/>
                <w:kern w:val="0"/>
              </w:rPr>
            </w:pPr>
            <w:r w:rsidRPr="00CF71EA">
              <w:rPr>
                <w:rFonts w:hAnsi="Times New Roman" w:hint="eastAsia"/>
                <w:spacing w:val="14"/>
                <w:kern w:val="0"/>
              </w:rPr>
              <w:t>內    容</w:t>
            </w:r>
          </w:p>
        </w:tc>
        <w:tc>
          <w:tcPr>
            <w:tcW w:w="7200" w:type="dxa"/>
            <w:tcBorders>
              <w:top w:val="threeDEmboss" w:sz="12" w:space="0" w:color="auto"/>
            </w:tcBorders>
            <w:shd w:val="clear" w:color="auto" w:fill="auto"/>
            <w:vAlign w:val="center"/>
          </w:tcPr>
          <w:p w:rsidR="0033355A" w:rsidRPr="00CF71EA" w:rsidRDefault="0033355A" w:rsidP="00CF71EA">
            <w:pPr>
              <w:kinsoku w:val="0"/>
              <w:adjustRightInd w:val="0"/>
              <w:spacing w:line="280" w:lineRule="exact"/>
              <w:jc w:val="center"/>
              <w:textDirection w:val="lrTbV"/>
              <w:textAlignment w:val="baseline"/>
              <w:rPr>
                <w:rFonts w:hAnsi="Times New Roman"/>
                <w:spacing w:val="14"/>
                <w:kern w:val="0"/>
              </w:rPr>
            </w:pPr>
            <w:r w:rsidRPr="00CF71EA">
              <w:rPr>
                <w:rFonts w:hAnsi="Times New Roman" w:hint="eastAsia"/>
                <w:spacing w:val="14"/>
                <w:kern w:val="0"/>
              </w:rPr>
              <w:t>說      明</w:t>
            </w:r>
          </w:p>
        </w:tc>
      </w:tr>
      <w:tr w:rsidR="0033355A" w:rsidRPr="00CF71EA" w:rsidTr="00DC360F">
        <w:trPr>
          <w:trHeight w:val="390"/>
        </w:trPr>
        <w:tc>
          <w:tcPr>
            <w:tcW w:w="600" w:type="dxa"/>
            <w:vMerge w:val="restart"/>
            <w:shd w:val="clear" w:color="auto" w:fill="auto"/>
          </w:tcPr>
          <w:p w:rsidR="0033355A" w:rsidRPr="009B5C7C" w:rsidRDefault="0033355A" w:rsidP="00CF71EA">
            <w:pPr>
              <w:kinsoku w:val="0"/>
              <w:adjustRightInd w:val="0"/>
              <w:spacing w:line="280" w:lineRule="exact"/>
              <w:jc w:val="center"/>
              <w:textDirection w:val="lrTbV"/>
              <w:textAlignment w:val="baseline"/>
              <w:rPr>
                <w:rFonts w:ascii="Times New Roman" w:hAnsi="Times New Roman"/>
                <w:spacing w:val="14"/>
                <w:kern w:val="0"/>
              </w:rPr>
            </w:pPr>
            <w:r w:rsidRPr="009B5C7C">
              <w:rPr>
                <w:rFonts w:ascii="Times New Roman" w:hAnsi="Times New Roman"/>
                <w:spacing w:val="14"/>
                <w:kern w:val="0"/>
              </w:rPr>
              <w:t>1</w:t>
            </w:r>
          </w:p>
        </w:tc>
        <w:tc>
          <w:tcPr>
            <w:tcW w:w="1920" w:type="dxa"/>
            <w:vMerge w:val="restart"/>
            <w:shd w:val="clear" w:color="auto" w:fill="auto"/>
          </w:tcPr>
          <w:p w:rsidR="0033355A" w:rsidRPr="00CF71EA" w:rsidRDefault="0033355A" w:rsidP="00CF71EA">
            <w:pPr>
              <w:kinsoku w:val="0"/>
              <w:adjustRightInd w:val="0"/>
              <w:spacing w:line="280" w:lineRule="exact"/>
              <w:jc w:val="both"/>
              <w:textDirection w:val="lrTbV"/>
              <w:textAlignment w:val="baseline"/>
              <w:rPr>
                <w:rFonts w:hAnsi="Times New Roman"/>
                <w:spacing w:val="14"/>
                <w:kern w:val="0"/>
              </w:rPr>
            </w:pPr>
            <w:r w:rsidRPr="00CF71EA">
              <w:rPr>
                <w:rFonts w:hint="eastAsia"/>
                <w:kern w:val="0"/>
              </w:rPr>
              <w:t>標案名稱</w:t>
            </w:r>
          </w:p>
        </w:tc>
        <w:tc>
          <w:tcPr>
            <w:tcW w:w="7200" w:type="dxa"/>
            <w:shd w:val="clear" w:color="auto" w:fill="auto"/>
            <w:vAlign w:val="center"/>
          </w:tcPr>
          <w:p w:rsidR="0033355A" w:rsidRPr="00CF71EA" w:rsidRDefault="0033355A" w:rsidP="00CF71EA">
            <w:pPr>
              <w:kinsoku w:val="0"/>
              <w:adjustRightInd w:val="0"/>
              <w:spacing w:line="280" w:lineRule="exact"/>
              <w:jc w:val="both"/>
              <w:textDirection w:val="lrTbV"/>
              <w:textAlignment w:val="baseline"/>
              <w:rPr>
                <w:spacing w:val="14"/>
                <w:kern w:val="0"/>
              </w:rPr>
            </w:pPr>
            <w:r w:rsidRPr="00CF71EA">
              <w:rPr>
                <w:rFonts w:hint="eastAsia"/>
                <w:spacing w:val="14"/>
                <w:kern w:val="0"/>
              </w:rPr>
              <w:t>案號：</w:t>
            </w:r>
            <w:r w:rsidRPr="00220BBA">
              <w:rPr>
                <w:noProof/>
                <w:spacing w:val="14"/>
                <w:kern w:val="0"/>
              </w:rPr>
              <w:t>G113020</w:t>
            </w:r>
          </w:p>
        </w:tc>
      </w:tr>
      <w:tr w:rsidR="0033355A" w:rsidRPr="00CF71EA" w:rsidTr="00DC360F">
        <w:trPr>
          <w:trHeight w:val="390"/>
        </w:trPr>
        <w:tc>
          <w:tcPr>
            <w:tcW w:w="600" w:type="dxa"/>
            <w:vMerge/>
            <w:shd w:val="clear" w:color="auto" w:fill="auto"/>
          </w:tcPr>
          <w:p w:rsidR="0033355A" w:rsidRPr="009B5C7C" w:rsidRDefault="0033355A" w:rsidP="00CF71EA">
            <w:pPr>
              <w:kinsoku w:val="0"/>
              <w:adjustRightInd w:val="0"/>
              <w:spacing w:line="280" w:lineRule="exact"/>
              <w:jc w:val="center"/>
              <w:textDirection w:val="lrTbV"/>
              <w:textAlignment w:val="baseline"/>
              <w:rPr>
                <w:rFonts w:ascii="Times New Roman" w:hAnsi="Times New Roman"/>
                <w:spacing w:val="14"/>
                <w:kern w:val="0"/>
              </w:rPr>
            </w:pPr>
          </w:p>
        </w:tc>
        <w:tc>
          <w:tcPr>
            <w:tcW w:w="1920" w:type="dxa"/>
            <w:vMerge/>
            <w:shd w:val="clear" w:color="auto" w:fill="auto"/>
          </w:tcPr>
          <w:p w:rsidR="0033355A" w:rsidRPr="00CF71EA" w:rsidRDefault="0033355A" w:rsidP="00CF71EA">
            <w:pPr>
              <w:kinsoku w:val="0"/>
              <w:adjustRightInd w:val="0"/>
              <w:spacing w:line="280" w:lineRule="exact"/>
              <w:jc w:val="both"/>
              <w:textDirection w:val="lrTbV"/>
              <w:textAlignment w:val="baseline"/>
              <w:rPr>
                <w:kern w:val="0"/>
              </w:rPr>
            </w:pPr>
          </w:p>
        </w:tc>
        <w:tc>
          <w:tcPr>
            <w:tcW w:w="7200" w:type="dxa"/>
            <w:shd w:val="clear" w:color="auto" w:fill="auto"/>
            <w:vAlign w:val="center"/>
          </w:tcPr>
          <w:p w:rsidR="0033355A" w:rsidRPr="00CF71EA" w:rsidRDefault="0033355A" w:rsidP="00CF71EA">
            <w:pPr>
              <w:kinsoku w:val="0"/>
              <w:adjustRightInd w:val="0"/>
              <w:spacing w:line="280" w:lineRule="exact"/>
              <w:jc w:val="both"/>
              <w:textDirection w:val="lrTbV"/>
              <w:textAlignment w:val="baseline"/>
              <w:rPr>
                <w:spacing w:val="14"/>
                <w:kern w:val="0"/>
              </w:rPr>
            </w:pPr>
            <w:r w:rsidRPr="00CF71EA">
              <w:rPr>
                <w:rFonts w:hint="eastAsia"/>
                <w:spacing w:val="14"/>
                <w:kern w:val="0"/>
              </w:rPr>
              <w:t>標案名稱：</w:t>
            </w:r>
            <w:r w:rsidRPr="00220BBA">
              <w:rPr>
                <w:rFonts w:hint="eastAsia"/>
                <w:noProof/>
                <w:spacing w:val="14"/>
                <w:kern w:val="0"/>
              </w:rPr>
              <w:t>擴充電流模組量測系統(含配件)一套</w:t>
            </w:r>
          </w:p>
        </w:tc>
      </w:tr>
      <w:tr w:rsidR="0033355A" w:rsidRPr="00CF71EA" w:rsidTr="00F12D9A">
        <w:trPr>
          <w:trHeight w:val="650"/>
        </w:trPr>
        <w:tc>
          <w:tcPr>
            <w:tcW w:w="600" w:type="dxa"/>
            <w:shd w:val="clear" w:color="auto" w:fill="auto"/>
          </w:tcPr>
          <w:p w:rsidR="0033355A" w:rsidRPr="009B5C7C" w:rsidRDefault="0033355A" w:rsidP="00CF71EA">
            <w:pPr>
              <w:kinsoku w:val="0"/>
              <w:adjustRightInd w:val="0"/>
              <w:spacing w:line="280" w:lineRule="exact"/>
              <w:jc w:val="center"/>
              <w:textDirection w:val="lrTbV"/>
              <w:textAlignment w:val="baseline"/>
              <w:rPr>
                <w:rFonts w:ascii="Times New Roman" w:hAnsi="Times New Roman"/>
                <w:spacing w:val="14"/>
                <w:kern w:val="0"/>
              </w:rPr>
            </w:pPr>
            <w:r w:rsidRPr="009B5C7C">
              <w:rPr>
                <w:rFonts w:ascii="Times New Roman" w:hAnsi="Times New Roman"/>
                <w:spacing w:val="14"/>
                <w:kern w:val="0"/>
              </w:rPr>
              <w:t>2</w:t>
            </w:r>
          </w:p>
        </w:tc>
        <w:tc>
          <w:tcPr>
            <w:tcW w:w="1920" w:type="dxa"/>
            <w:shd w:val="clear" w:color="auto" w:fill="auto"/>
          </w:tcPr>
          <w:p w:rsidR="0033355A" w:rsidRPr="00CF71EA" w:rsidRDefault="0033355A" w:rsidP="00CF71EA">
            <w:pPr>
              <w:kinsoku w:val="0"/>
              <w:adjustRightInd w:val="0"/>
              <w:spacing w:line="280" w:lineRule="exact"/>
              <w:jc w:val="both"/>
              <w:textDirection w:val="lrTbV"/>
              <w:textAlignment w:val="baseline"/>
              <w:rPr>
                <w:rFonts w:hAnsi="Times New Roman"/>
                <w:kern w:val="0"/>
              </w:rPr>
            </w:pPr>
            <w:r w:rsidRPr="00CF71EA">
              <w:rPr>
                <w:rFonts w:hint="eastAsia"/>
                <w:kern w:val="0"/>
              </w:rPr>
              <w:t>採購標的為</w:t>
            </w:r>
          </w:p>
        </w:tc>
        <w:tc>
          <w:tcPr>
            <w:tcW w:w="7200" w:type="dxa"/>
            <w:shd w:val="clear" w:color="auto" w:fill="auto"/>
          </w:tcPr>
          <w:p w:rsidR="0033355A" w:rsidRPr="0033355A" w:rsidRDefault="0033355A" w:rsidP="00BD1461">
            <w:pPr>
              <w:adjustRightInd w:val="0"/>
              <w:spacing w:line="300" w:lineRule="exact"/>
              <w:textDirection w:val="lrTbV"/>
              <w:textAlignment w:val="baseline"/>
              <w:rPr>
                <w:rFonts w:ascii="Times New Roman" w:hAnsi="Times New Roman"/>
                <w:sz w:val="22"/>
                <w:szCs w:val="22"/>
              </w:rPr>
            </w:pPr>
            <w:r w:rsidRPr="0033355A">
              <w:rPr>
                <w:rFonts w:ascii="新細明體" w:eastAsia="新細明體" w:hAnsi="新細明體" w:hint="eastAsia"/>
                <w:sz w:val="22"/>
                <w:szCs w:val="22"/>
              </w:rPr>
              <w:t>□</w:t>
            </w:r>
            <w:r w:rsidRPr="0033355A">
              <w:rPr>
                <w:rFonts w:ascii="Times New Roman" w:hAnsi="Times New Roman"/>
                <w:sz w:val="22"/>
                <w:szCs w:val="22"/>
              </w:rPr>
              <w:t>勞務</w:t>
            </w:r>
            <w:r w:rsidRPr="0033355A">
              <w:rPr>
                <w:rFonts w:ascii="Times New Roman" w:hAnsi="Times New Roman" w:hint="eastAsia"/>
                <w:sz w:val="22"/>
                <w:szCs w:val="22"/>
              </w:rPr>
              <w:t xml:space="preserve"> </w:t>
            </w:r>
            <w:r w:rsidRPr="0033355A">
              <w:rPr>
                <w:rFonts w:ascii="Times New Roman" w:hAnsi="Times New Roman"/>
                <w:sz w:val="22"/>
                <w:szCs w:val="22"/>
              </w:rPr>
              <w:t xml:space="preserve"> </w:t>
            </w:r>
            <w:r w:rsidRPr="0033355A">
              <w:rPr>
                <w:rFonts w:ascii="新細明體" w:eastAsia="新細明體" w:hAnsi="新細明體" w:hint="eastAsia"/>
                <w:sz w:val="22"/>
                <w:szCs w:val="22"/>
              </w:rPr>
              <w:t>□</w:t>
            </w:r>
            <w:r w:rsidRPr="0033355A">
              <w:rPr>
                <w:rFonts w:ascii="Times New Roman" w:hAnsi="Times New Roman"/>
                <w:sz w:val="22"/>
                <w:szCs w:val="22"/>
              </w:rPr>
              <w:t>工程</w:t>
            </w:r>
          </w:p>
          <w:p w:rsidR="0033355A" w:rsidRPr="00BD1461" w:rsidRDefault="0033355A" w:rsidP="00BD1461">
            <w:pPr>
              <w:adjustRightInd w:val="0"/>
              <w:spacing w:line="300" w:lineRule="exact"/>
              <w:textDirection w:val="lrTbV"/>
              <w:textAlignment w:val="baseline"/>
              <w:rPr>
                <w:color w:val="0070C0"/>
                <w:spacing w:val="14"/>
                <w:kern w:val="0"/>
              </w:rPr>
            </w:pPr>
            <w:r w:rsidRPr="0033355A">
              <w:rPr>
                <w:rFonts w:ascii="新細明體" w:eastAsia="新細明體" w:hAnsi="新細明體" w:hint="eastAsia"/>
                <w:sz w:val="22"/>
                <w:szCs w:val="22"/>
              </w:rPr>
              <w:t>■</w:t>
            </w:r>
            <w:r w:rsidRPr="0033355A">
              <w:rPr>
                <w:rFonts w:ascii="Times New Roman" w:hAnsi="Times New Roman"/>
                <w:sz w:val="22"/>
                <w:szCs w:val="22"/>
              </w:rPr>
              <w:t>財物</w:t>
            </w:r>
            <w:r w:rsidRPr="0033355A">
              <w:rPr>
                <w:rFonts w:ascii="Times New Roman" w:hAnsi="Times New Roman" w:hint="eastAsia"/>
                <w:sz w:val="22"/>
                <w:szCs w:val="22"/>
              </w:rPr>
              <w:t>/</w:t>
            </w:r>
            <w:r w:rsidRPr="0033355A">
              <w:rPr>
                <w:rFonts w:ascii="Times New Roman" w:hAnsi="Times New Roman"/>
                <w:sz w:val="22"/>
                <w:szCs w:val="22"/>
              </w:rPr>
              <w:t>其性質為：</w:t>
            </w:r>
            <w:r w:rsidRPr="0033355A">
              <w:rPr>
                <w:rFonts w:ascii="新細明體" w:eastAsia="新細明體" w:hAnsi="新細明體" w:hint="eastAsia"/>
                <w:sz w:val="22"/>
                <w:szCs w:val="22"/>
              </w:rPr>
              <w:t>■</w:t>
            </w:r>
            <w:r w:rsidRPr="0033355A">
              <w:rPr>
                <w:kern w:val="0"/>
                <w:sz w:val="22"/>
                <w:szCs w:val="22"/>
              </w:rPr>
              <w:t>購買；</w:t>
            </w:r>
            <w:r w:rsidRPr="0033355A">
              <w:rPr>
                <w:rFonts w:ascii="新細明體" w:eastAsia="新細明體" w:hAnsi="新細明體" w:hint="eastAsia"/>
                <w:kern w:val="0"/>
                <w:sz w:val="22"/>
                <w:szCs w:val="22"/>
              </w:rPr>
              <w:t>□</w:t>
            </w:r>
            <w:r w:rsidRPr="0033355A">
              <w:rPr>
                <w:kern w:val="0"/>
                <w:sz w:val="22"/>
                <w:szCs w:val="22"/>
              </w:rPr>
              <w:t>租賃；</w:t>
            </w:r>
            <w:r w:rsidRPr="0033355A">
              <w:rPr>
                <w:rFonts w:ascii="新細明體" w:eastAsia="新細明體" w:hAnsi="新細明體" w:hint="eastAsia"/>
                <w:kern w:val="0"/>
                <w:sz w:val="22"/>
                <w:szCs w:val="22"/>
              </w:rPr>
              <w:t>□</w:t>
            </w:r>
            <w:r w:rsidRPr="0033355A">
              <w:rPr>
                <w:kern w:val="0"/>
                <w:sz w:val="22"/>
                <w:szCs w:val="22"/>
              </w:rPr>
              <w:t>定製；</w:t>
            </w:r>
            <w:r w:rsidRPr="0033355A">
              <w:rPr>
                <w:rFonts w:hint="eastAsia"/>
                <w:kern w:val="0"/>
                <w:sz w:val="22"/>
                <w:szCs w:val="22"/>
              </w:rPr>
              <w:t>□</w:t>
            </w:r>
            <w:r w:rsidRPr="0033355A">
              <w:rPr>
                <w:spacing w:val="14"/>
                <w:kern w:val="0"/>
                <w:sz w:val="22"/>
                <w:szCs w:val="22"/>
              </w:rPr>
              <w:t>兼具兩種以上性質者</w:t>
            </w:r>
          </w:p>
        </w:tc>
      </w:tr>
      <w:tr w:rsidR="0033355A" w:rsidRPr="00CF71EA" w:rsidTr="00CF71EA">
        <w:trPr>
          <w:trHeight w:val="344"/>
        </w:trPr>
        <w:tc>
          <w:tcPr>
            <w:tcW w:w="600" w:type="dxa"/>
            <w:vMerge w:val="restart"/>
            <w:shd w:val="clear" w:color="auto" w:fill="auto"/>
          </w:tcPr>
          <w:p w:rsidR="0033355A" w:rsidRPr="009B5C7C" w:rsidRDefault="0033355A" w:rsidP="00CF71EA">
            <w:pPr>
              <w:kinsoku w:val="0"/>
              <w:adjustRightInd w:val="0"/>
              <w:spacing w:line="280" w:lineRule="exact"/>
              <w:jc w:val="center"/>
              <w:textDirection w:val="lrTbV"/>
              <w:textAlignment w:val="baseline"/>
              <w:rPr>
                <w:rFonts w:ascii="Times New Roman" w:hAnsi="Times New Roman"/>
                <w:spacing w:val="14"/>
                <w:kern w:val="0"/>
              </w:rPr>
            </w:pPr>
          </w:p>
          <w:p w:rsidR="0033355A" w:rsidRPr="009B5C7C" w:rsidRDefault="0033355A" w:rsidP="00CF71EA">
            <w:pPr>
              <w:kinsoku w:val="0"/>
              <w:adjustRightInd w:val="0"/>
              <w:spacing w:line="280" w:lineRule="exact"/>
              <w:jc w:val="center"/>
              <w:textDirection w:val="lrTbV"/>
              <w:textAlignment w:val="baseline"/>
              <w:rPr>
                <w:rFonts w:ascii="Times New Roman" w:hAnsi="Times New Roman"/>
                <w:spacing w:val="14"/>
                <w:kern w:val="0"/>
              </w:rPr>
            </w:pPr>
            <w:r w:rsidRPr="009B5C7C">
              <w:rPr>
                <w:rFonts w:ascii="Times New Roman" w:hAnsi="Times New Roman"/>
                <w:spacing w:val="14"/>
                <w:kern w:val="0"/>
              </w:rPr>
              <w:t>3</w:t>
            </w:r>
          </w:p>
        </w:tc>
        <w:tc>
          <w:tcPr>
            <w:tcW w:w="1920" w:type="dxa"/>
            <w:shd w:val="clear" w:color="auto" w:fill="auto"/>
          </w:tcPr>
          <w:p w:rsidR="0033355A" w:rsidRPr="00CF71EA" w:rsidRDefault="0033355A" w:rsidP="00CF71EA">
            <w:pPr>
              <w:kinsoku w:val="0"/>
              <w:adjustRightInd w:val="0"/>
              <w:spacing w:line="280" w:lineRule="exact"/>
              <w:jc w:val="both"/>
              <w:textDirection w:val="lrTbV"/>
              <w:textAlignment w:val="baseline"/>
              <w:rPr>
                <w:rFonts w:hAnsi="Times New Roman"/>
                <w:spacing w:val="14"/>
                <w:kern w:val="0"/>
              </w:rPr>
            </w:pPr>
            <w:r w:rsidRPr="00CF71EA">
              <w:rPr>
                <w:rFonts w:hAnsi="Times New Roman" w:hint="eastAsia"/>
                <w:kern w:val="0"/>
              </w:rPr>
              <w:t>採購金額</w:t>
            </w:r>
          </w:p>
        </w:tc>
        <w:tc>
          <w:tcPr>
            <w:tcW w:w="7200" w:type="dxa"/>
            <w:shd w:val="clear" w:color="auto" w:fill="auto"/>
          </w:tcPr>
          <w:p w:rsidR="0033355A" w:rsidRPr="003C6A9D" w:rsidRDefault="0033355A" w:rsidP="00CF71EA">
            <w:pPr>
              <w:kinsoku w:val="0"/>
              <w:adjustRightInd w:val="0"/>
              <w:spacing w:line="280" w:lineRule="exact"/>
              <w:jc w:val="both"/>
              <w:textDirection w:val="lrTbV"/>
              <w:textAlignment w:val="baseline"/>
              <w:rPr>
                <w:rFonts w:hAnsi="Times New Roman"/>
                <w:spacing w:val="14"/>
                <w:kern w:val="0"/>
              </w:rPr>
            </w:pPr>
            <w:r w:rsidRPr="003C6A9D">
              <w:rPr>
                <w:rFonts w:hAnsi="Times New Roman" w:hint="eastAsia"/>
                <w:kern w:val="0"/>
              </w:rPr>
              <w:t>新台幣</w:t>
            </w:r>
            <w:r w:rsidRPr="00220BBA">
              <w:rPr>
                <w:rFonts w:hAnsi="Times New Roman"/>
                <w:noProof/>
                <w:kern w:val="0"/>
              </w:rPr>
              <w:t>1,270,000</w:t>
            </w:r>
            <w:r w:rsidRPr="003C6A9D">
              <w:rPr>
                <w:rFonts w:hAnsi="Times New Roman" w:hint="eastAsia"/>
                <w:bCs/>
                <w:kern w:val="0"/>
              </w:rPr>
              <w:t>元</w:t>
            </w:r>
          </w:p>
        </w:tc>
      </w:tr>
      <w:tr w:rsidR="0033355A" w:rsidRPr="00CF71EA" w:rsidTr="00CF71EA">
        <w:trPr>
          <w:trHeight w:val="186"/>
        </w:trPr>
        <w:tc>
          <w:tcPr>
            <w:tcW w:w="600" w:type="dxa"/>
            <w:vMerge/>
            <w:shd w:val="clear" w:color="auto" w:fill="auto"/>
          </w:tcPr>
          <w:p w:rsidR="0033355A" w:rsidRPr="009B5C7C" w:rsidRDefault="0033355A" w:rsidP="00CF71EA">
            <w:pPr>
              <w:kinsoku w:val="0"/>
              <w:adjustRightInd w:val="0"/>
              <w:spacing w:line="280" w:lineRule="exact"/>
              <w:jc w:val="center"/>
              <w:textDirection w:val="lrTbV"/>
              <w:textAlignment w:val="baseline"/>
              <w:rPr>
                <w:rFonts w:ascii="Times New Roman" w:hAnsi="Times New Roman"/>
                <w:spacing w:val="14"/>
                <w:kern w:val="0"/>
              </w:rPr>
            </w:pPr>
          </w:p>
        </w:tc>
        <w:tc>
          <w:tcPr>
            <w:tcW w:w="1920" w:type="dxa"/>
            <w:shd w:val="clear" w:color="auto" w:fill="auto"/>
          </w:tcPr>
          <w:p w:rsidR="0033355A" w:rsidRPr="00CF71EA" w:rsidRDefault="0033355A" w:rsidP="00CF71EA">
            <w:pPr>
              <w:kinsoku w:val="0"/>
              <w:adjustRightInd w:val="0"/>
              <w:spacing w:line="280" w:lineRule="exact"/>
              <w:jc w:val="both"/>
              <w:textDirection w:val="lrTbV"/>
              <w:textAlignment w:val="baseline"/>
              <w:rPr>
                <w:rFonts w:hAnsi="Times New Roman"/>
                <w:kern w:val="0"/>
              </w:rPr>
            </w:pPr>
            <w:r w:rsidRPr="00CF71EA">
              <w:rPr>
                <w:rFonts w:hAnsi="Times New Roman" w:hint="eastAsia"/>
                <w:kern w:val="0"/>
              </w:rPr>
              <w:t>預算金額</w:t>
            </w:r>
          </w:p>
        </w:tc>
        <w:tc>
          <w:tcPr>
            <w:tcW w:w="7200" w:type="dxa"/>
            <w:shd w:val="clear" w:color="auto" w:fill="auto"/>
          </w:tcPr>
          <w:p w:rsidR="0033355A" w:rsidRPr="003C6A9D" w:rsidRDefault="0033355A" w:rsidP="00CF71EA">
            <w:pPr>
              <w:kinsoku w:val="0"/>
              <w:adjustRightInd w:val="0"/>
              <w:spacing w:line="280" w:lineRule="exact"/>
              <w:jc w:val="both"/>
              <w:textDirection w:val="lrTbV"/>
              <w:textAlignment w:val="baseline"/>
              <w:rPr>
                <w:rFonts w:hAnsi="Times New Roman"/>
                <w:spacing w:val="14"/>
                <w:kern w:val="0"/>
              </w:rPr>
            </w:pPr>
            <w:r w:rsidRPr="003C6A9D">
              <w:rPr>
                <w:rFonts w:hAnsi="Times New Roman" w:hint="eastAsia"/>
                <w:kern w:val="0"/>
              </w:rPr>
              <w:t>新台幣</w:t>
            </w:r>
            <w:r w:rsidRPr="00220BBA">
              <w:rPr>
                <w:rFonts w:hAnsi="Times New Roman"/>
                <w:noProof/>
                <w:kern w:val="0"/>
              </w:rPr>
              <w:t>1,270,000</w:t>
            </w:r>
            <w:r w:rsidRPr="003C6A9D">
              <w:rPr>
                <w:rFonts w:hAnsi="Times New Roman" w:hint="eastAsia"/>
                <w:bCs/>
                <w:kern w:val="0"/>
              </w:rPr>
              <w:t>元</w:t>
            </w:r>
          </w:p>
        </w:tc>
      </w:tr>
      <w:tr w:rsidR="0033355A" w:rsidRPr="00CF71EA" w:rsidTr="00CF71EA">
        <w:trPr>
          <w:trHeight w:val="264"/>
        </w:trPr>
        <w:tc>
          <w:tcPr>
            <w:tcW w:w="600" w:type="dxa"/>
            <w:vMerge/>
            <w:shd w:val="clear" w:color="auto" w:fill="auto"/>
          </w:tcPr>
          <w:p w:rsidR="0033355A" w:rsidRPr="009B5C7C" w:rsidRDefault="0033355A" w:rsidP="00CF71EA">
            <w:pPr>
              <w:kinsoku w:val="0"/>
              <w:adjustRightInd w:val="0"/>
              <w:spacing w:line="280" w:lineRule="exact"/>
              <w:jc w:val="center"/>
              <w:textDirection w:val="lrTbV"/>
              <w:textAlignment w:val="baseline"/>
              <w:rPr>
                <w:rFonts w:ascii="Times New Roman" w:hAnsi="Times New Roman"/>
                <w:spacing w:val="14"/>
                <w:kern w:val="0"/>
              </w:rPr>
            </w:pPr>
          </w:p>
        </w:tc>
        <w:tc>
          <w:tcPr>
            <w:tcW w:w="1920" w:type="dxa"/>
            <w:shd w:val="clear" w:color="auto" w:fill="auto"/>
          </w:tcPr>
          <w:p w:rsidR="0033355A" w:rsidRPr="00CF71EA" w:rsidRDefault="0033355A" w:rsidP="00CF71EA">
            <w:pPr>
              <w:kinsoku w:val="0"/>
              <w:adjustRightInd w:val="0"/>
              <w:spacing w:line="280" w:lineRule="exact"/>
              <w:jc w:val="both"/>
              <w:textDirection w:val="lrTbV"/>
              <w:textAlignment w:val="baseline"/>
              <w:rPr>
                <w:rFonts w:hAnsi="Times New Roman"/>
                <w:kern w:val="0"/>
              </w:rPr>
            </w:pPr>
            <w:r w:rsidRPr="00CF71EA">
              <w:rPr>
                <w:rFonts w:hAnsi="Times New Roman" w:hint="eastAsia"/>
                <w:kern w:val="0"/>
              </w:rPr>
              <w:t>增購權利</w:t>
            </w:r>
          </w:p>
        </w:tc>
        <w:tc>
          <w:tcPr>
            <w:tcW w:w="7200" w:type="dxa"/>
            <w:shd w:val="clear" w:color="auto" w:fill="auto"/>
          </w:tcPr>
          <w:p w:rsidR="0033355A" w:rsidRPr="00CF71EA" w:rsidRDefault="0033355A" w:rsidP="00385029">
            <w:pPr>
              <w:adjustRightInd w:val="0"/>
              <w:spacing w:line="280" w:lineRule="exact"/>
              <w:jc w:val="both"/>
              <w:textAlignment w:val="baseline"/>
              <w:rPr>
                <w:rFonts w:hAnsi="Times New Roman"/>
                <w:u w:val="single"/>
              </w:rPr>
            </w:pPr>
            <w:r w:rsidRPr="00385029">
              <w:rPr>
                <w:rFonts w:hint="eastAsia"/>
                <w:kern w:val="0"/>
                <w:sz w:val="28"/>
                <w:szCs w:val="28"/>
              </w:rPr>
              <w:sym w:font="Wingdings 2" w:char="F052"/>
            </w:r>
            <w:r w:rsidRPr="00CF71EA">
              <w:rPr>
                <w:rFonts w:hint="eastAsia"/>
              </w:rPr>
              <w:t>無</w:t>
            </w:r>
            <w:r w:rsidRPr="00CF71EA">
              <w:rPr>
                <w:rFonts w:ascii="Times New Roman" w:hAnsi="Times New Roman" w:hint="eastAsia"/>
              </w:rPr>
              <w:t xml:space="preserve">  </w:t>
            </w:r>
            <w:r w:rsidRPr="00CF71EA">
              <w:rPr>
                <w:rFonts w:ascii="Times New Roman" w:hAnsi="Times New Roman" w:hint="eastAsia"/>
              </w:rPr>
              <w:t>□有</w:t>
            </w:r>
            <w:r w:rsidRPr="00CF71EA">
              <w:rPr>
                <w:rFonts w:ascii="Times New Roman" w:hAnsi="Times New Roman" w:hint="eastAsia"/>
              </w:rPr>
              <w:t xml:space="preserve"> </w:t>
            </w:r>
            <w:r w:rsidRPr="00CF71EA">
              <w:rPr>
                <w:rFonts w:hint="eastAsia"/>
                <w:u w:val="single"/>
              </w:rPr>
              <w:t xml:space="preserve">數量:      金額:      </w:t>
            </w:r>
            <w:r w:rsidRPr="00CF71EA">
              <w:rPr>
                <w:rFonts w:hAnsi="Times New Roman" w:hint="eastAsia"/>
                <w:bCs/>
                <w:u w:val="single"/>
              </w:rPr>
              <w:t>元</w:t>
            </w:r>
            <w:r w:rsidRPr="00CF71EA">
              <w:rPr>
                <w:rFonts w:hint="eastAsia"/>
                <w:u w:val="single"/>
              </w:rPr>
              <w:t xml:space="preserve">   期間:    年</w:t>
            </w:r>
          </w:p>
        </w:tc>
      </w:tr>
      <w:tr w:rsidR="0033355A" w:rsidRPr="00CF71EA" w:rsidTr="009372F2">
        <w:trPr>
          <w:trHeight w:val="307"/>
        </w:trPr>
        <w:tc>
          <w:tcPr>
            <w:tcW w:w="600" w:type="dxa"/>
            <w:vMerge w:val="restart"/>
            <w:shd w:val="clear" w:color="auto" w:fill="auto"/>
          </w:tcPr>
          <w:p w:rsidR="0033355A" w:rsidRPr="009B5C7C" w:rsidRDefault="0033355A" w:rsidP="00CF71EA">
            <w:pPr>
              <w:kinsoku w:val="0"/>
              <w:adjustRightInd w:val="0"/>
              <w:spacing w:line="280" w:lineRule="exact"/>
              <w:jc w:val="center"/>
              <w:textDirection w:val="lrTbV"/>
              <w:textAlignment w:val="baseline"/>
              <w:rPr>
                <w:rFonts w:ascii="Times New Roman" w:hAnsi="Times New Roman"/>
                <w:spacing w:val="14"/>
                <w:kern w:val="0"/>
              </w:rPr>
            </w:pPr>
            <w:r w:rsidRPr="009B5C7C">
              <w:rPr>
                <w:rFonts w:ascii="Times New Roman" w:hAnsi="Times New Roman"/>
                <w:spacing w:val="14"/>
                <w:kern w:val="0"/>
              </w:rPr>
              <w:t>4</w:t>
            </w:r>
          </w:p>
          <w:p w:rsidR="0033355A" w:rsidRPr="009B5C7C" w:rsidRDefault="0033355A" w:rsidP="00CF71EA">
            <w:pPr>
              <w:kinsoku w:val="0"/>
              <w:adjustRightInd w:val="0"/>
              <w:spacing w:line="280" w:lineRule="exact"/>
              <w:ind w:hanging="1361"/>
              <w:jc w:val="center"/>
              <w:textDirection w:val="lrTbV"/>
              <w:textAlignment w:val="baseline"/>
              <w:rPr>
                <w:rFonts w:ascii="Times New Roman" w:hAnsi="Times New Roman"/>
                <w:spacing w:val="14"/>
                <w:kern w:val="0"/>
              </w:rPr>
            </w:pPr>
            <w:r w:rsidRPr="009B5C7C">
              <w:rPr>
                <w:rFonts w:ascii="Times New Roman" w:hAnsi="Times New Roman"/>
                <w:spacing w:val="14"/>
                <w:kern w:val="0"/>
              </w:rPr>
              <w:t>4</w:t>
            </w:r>
          </w:p>
        </w:tc>
        <w:tc>
          <w:tcPr>
            <w:tcW w:w="1920" w:type="dxa"/>
            <w:shd w:val="clear" w:color="auto" w:fill="auto"/>
          </w:tcPr>
          <w:p w:rsidR="0033355A" w:rsidRPr="00CF71EA" w:rsidRDefault="0033355A" w:rsidP="00CF71EA">
            <w:pPr>
              <w:kinsoku w:val="0"/>
              <w:adjustRightInd w:val="0"/>
              <w:spacing w:line="280" w:lineRule="exact"/>
              <w:jc w:val="both"/>
              <w:textDirection w:val="lrTbV"/>
              <w:textAlignment w:val="baseline"/>
              <w:rPr>
                <w:rFonts w:hAnsi="Times New Roman"/>
                <w:kern w:val="0"/>
              </w:rPr>
            </w:pPr>
            <w:r w:rsidRPr="00CF71EA">
              <w:rPr>
                <w:rFonts w:hint="eastAsia"/>
                <w:kern w:val="0"/>
              </w:rPr>
              <w:t>開標時間</w:t>
            </w:r>
          </w:p>
        </w:tc>
        <w:tc>
          <w:tcPr>
            <w:tcW w:w="7200" w:type="dxa"/>
            <w:shd w:val="clear" w:color="auto" w:fill="auto"/>
            <w:vAlign w:val="center"/>
          </w:tcPr>
          <w:p w:rsidR="0033355A" w:rsidRPr="00B41CD9" w:rsidRDefault="00EB0E80" w:rsidP="00EB0E80">
            <w:pPr>
              <w:kinsoku w:val="0"/>
              <w:adjustRightInd w:val="0"/>
              <w:spacing w:line="280" w:lineRule="exact"/>
              <w:ind w:left="134" w:hangingChars="50" w:hanging="134"/>
              <w:jc w:val="both"/>
              <w:textDirection w:val="lrTbV"/>
              <w:textAlignment w:val="baseline"/>
              <w:rPr>
                <w:rFonts w:hAnsi="Times New Roman"/>
                <w:spacing w:val="14"/>
                <w:kern w:val="0"/>
              </w:rPr>
            </w:pPr>
            <w:r>
              <w:rPr>
                <w:rFonts w:hAnsi="Times New Roman"/>
                <w:spacing w:val="14"/>
                <w:kern w:val="0"/>
              </w:rPr>
              <w:t>113</w:t>
            </w:r>
            <w:r w:rsidR="0033355A">
              <w:rPr>
                <w:rFonts w:hAnsi="Times New Roman" w:hint="eastAsia"/>
                <w:spacing w:val="14"/>
                <w:kern w:val="0"/>
              </w:rPr>
              <w:t>年</w:t>
            </w:r>
            <w:r>
              <w:rPr>
                <w:rFonts w:hAnsi="Times New Roman" w:hint="eastAsia"/>
                <w:spacing w:val="14"/>
                <w:kern w:val="0"/>
              </w:rPr>
              <w:t>05</w:t>
            </w:r>
            <w:r w:rsidR="0033355A">
              <w:rPr>
                <w:rFonts w:hAnsi="Times New Roman" w:hint="eastAsia"/>
                <w:spacing w:val="14"/>
                <w:kern w:val="0"/>
              </w:rPr>
              <w:t>月</w:t>
            </w:r>
            <w:r>
              <w:rPr>
                <w:rFonts w:hAnsi="Times New Roman" w:hint="eastAsia"/>
                <w:spacing w:val="14"/>
                <w:kern w:val="0"/>
              </w:rPr>
              <w:t>24</w:t>
            </w:r>
            <w:r w:rsidR="0033355A">
              <w:rPr>
                <w:rFonts w:hAnsi="Times New Roman" w:hint="eastAsia"/>
                <w:spacing w:val="14"/>
                <w:kern w:val="0"/>
              </w:rPr>
              <w:t>日</w:t>
            </w:r>
            <w:r>
              <w:rPr>
                <w:rFonts w:hAnsi="Times New Roman" w:hint="eastAsia"/>
                <w:spacing w:val="14"/>
                <w:kern w:val="0"/>
              </w:rPr>
              <w:t>11</w:t>
            </w:r>
            <w:r w:rsidR="0033355A">
              <w:rPr>
                <w:rFonts w:hAnsi="Times New Roman" w:hint="eastAsia"/>
                <w:spacing w:val="14"/>
                <w:kern w:val="0"/>
              </w:rPr>
              <w:t>時</w:t>
            </w:r>
            <w:r>
              <w:rPr>
                <w:rFonts w:hAnsi="Times New Roman" w:hint="eastAsia"/>
                <w:spacing w:val="14"/>
                <w:kern w:val="0"/>
              </w:rPr>
              <w:t>00</w:t>
            </w:r>
            <w:r w:rsidR="0033355A">
              <w:rPr>
                <w:rFonts w:hAnsi="Times New Roman" w:hint="eastAsia"/>
                <w:spacing w:val="14"/>
                <w:kern w:val="0"/>
              </w:rPr>
              <w:t>分</w:t>
            </w:r>
          </w:p>
        </w:tc>
      </w:tr>
      <w:tr w:rsidR="0033355A" w:rsidRPr="00CF71EA" w:rsidTr="009372F2">
        <w:trPr>
          <w:trHeight w:val="307"/>
        </w:trPr>
        <w:tc>
          <w:tcPr>
            <w:tcW w:w="600" w:type="dxa"/>
            <w:vMerge/>
            <w:shd w:val="clear" w:color="auto" w:fill="auto"/>
          </w:tcPr>
          <w:p w:rsidR="0033355A" w:rsidRPr="009B5C7C" w:rsidRDefault="0033355A" w:rsidP="00CF71EA">
            <w:pPr>
              <w:kinsoku w:val="0"/>
              <w:adjustRightInd w:val="0"/>
              <w:spacing w:line="280" w:lineRule="exact"/>
              <w:ind w:hanging="1361"/>
              <w:jc w:val="center"/>
              <w:textDirection w:val="lrTbV"/>
              <w:textAlignment w:val="baseline"/>
              <w:rPr>
                <w:rFonts w:ascii="Times New Roman" w:hAnsi="Times New Roman"/>
                <w:spacing w:val="14"/>
                <w:kern w:val="0"/>
              </w:rPr>
            </w:pPr>
          </w:p>
        </w:tc>
        <w:tc>
          <w:tcPr>
            <w:tcW w:w="1920" w:type="dxa"/>
            <w:shd w:val="clear" w:color="auto" w:fill="auto"/>
          </w:tcPr>
          <w:p w:rsidR="0033355A" w:rsidRPr="00CF71EA" w:rsidRDefault="0033355A" w:rsidP="00CF71EA">
            <w:pPr>
              <w:kinsoku w:val="0"/>
              <w:adjustRightInd w:val="0"/>
              <w:spacing w:line="280" w:lineRule="exact"/>
              <w:jc w:val="both"/>
              <w:textDirection w:val="lrTbV"/>
              <w:textAlignment w:val="baseline"/>
              <w:rPr>
                <w:kern w:val="0"/>
              </w:rPr>
            </w:pPr>
            <w:r w:rsidRPr="00CF71EA">
              <w:rPr>
                <w:rFonts w:hint="eastAsia"/>
                <w:kern w:val="0"/>
              </w:rPr>
              <w:t>開標地點</w:t>
            </w:r>
          </w:p>
        </w:tc>
        <w:tc>
          <w:tcPr>
            <w:tcW w:w="7200" w:type="dxa"/>
            <w:shd w:val="clear" w:color="auto" w:fill="auto"/>
            <w:vAlign w:val="center"/>
          </w:tcPr>
          <w:p w:rsidR="0033355A" w:rsidRPr="003C6A9D" w:rsidRDefault="0033355A" w:rsidP="00F30852">
            <w:pPr>
              <w:kinsoku w:val="0"/>
              <w:adjustRightInd w:val="0"/>
              <w:spacing w:line="280" w:lineRule="exact"/>
              <w:jc w:val="both"/>
              <w:textDirection w:val="lrTbV"/>
              <w:textAlignment w:val="baseline"/>
              <w:rPr>
                <w:rFonts w:ascii="Times New Roman" w:hAnsi="Times New Roman"/>
                <w:spacing w:val="14"/>
                <w:kern w:val="0"/>
              </w:rPr>
            </w:pPr>
            <w:r w:rsidRPr="00220BBA">
              <w:rPr>
                <w:rFonts w:ascii="Times New Roman" w:hAnsi="Times New Roman" w:hint="eastAsia"/>
                <w:bCs/>
                <w:noProof/>
                <w:spacing w:val="14"/>
                <w:kern w:val="0"/>
              </w:rPr>
              <w:t>300-093</w:t>
            </w:r>
            <w:r w:rsidRPr="00220BBA">
              <w:rPr>
                <w:rFonts w:ascii="Times New Roman" w:hAnsi="Times New Roman" w:hint="eastAsia"/>
                <w:bCs/>
                <w:noProof/>
                <w:spacing w:val="14"/>
                <w:kern w:val="0"/>
              </w:rPr>
              <w:t>新竹市大學路</w:t>
            </w:r>
            <w:r w:rsidRPr="00220BBA">
              <w:rPr>
                <w:rFonts w:ascii="Times New Roman" w:hAnsi="Times New Roman" w:hint="eastAsia"/>
                <w:bCs/>
                <w:noProof/>
                <w:spacing w:val="14"/>
                <w:kern w:val="0"/>
              </w:rPr>
              <w:t>1001</w:t>
            </w:r>
            <w:r w:rsidRPr="00220BBA">
              <w:rPr>
                <w:rFonts w:ascii="Times New Roman" w:hAnsi="Times New Roman" w:hint="eastAsia"/>
                <w:bCs/>
                <w:noProof/>
                <w:spacing w:val="14"/>
                <w:kern w:val="0"/>
              </w:rPr>
              <w:t>號大禮堂二樓開標室</w:t>
            </w:r>
            <w:r w:rsidRPr="003C6A9D">
              <w:rPr>
                <w:rFonts w:ascii="Times New Roman" w:hAnsi="Times New Roman"/>
                <w:spacing w:val="14"/>
                <w:kern w:val="0"/>
              </w:rPr>
              <w:t xml:space="preserve"> </w:t>
            </w:r>
          </w:p>
        </w:tc>
      </w:tr>
      <w:tr w:rsidR="00EB0E80" w:rsidRPr="00CF71EA" w:rsidTr="009372F2">
        <w:trPr>
          <w:trHeight w:val="307"/>
        </w:trPr>
        <w:tc>
          <w:tcPr>
            <w:tcW w:w="600" w:type="dxa"/>
            <w:vMerge/>
            <w:shd w:val="clear" w:color="auto" w:fill="auto"/>
          </w:tcPr>
          <w:p w:rsidR="00EB0E80" w:rsidRPr="009B5C7C" w:rsidRDefault="00EB0E80" w:rsidP="00EB0E80">
            <w:pPr>
              <w:kinsoku w:val="0"/>
              <w:adjustRightInd w:val="0"/>
              <w:spacing w:line="280" w:lineRule="exact"/>
              <w:jc w:val="center"/>
              <w:textDirection w:val="lrTbV"/>
              <w:textAlignment w:val="baseline"/>
              <w:rPr>
                <w:rFonts w:ascii="Times New Roman" w:hAnsi="Times New Roman"/>
                <w:spacing w:val="14"/>
                <w:kern w:val="0"/>
              </w:rPr>
            </w:pPr>
          </w:p>
        </w:tc>
        <w:tc>
          <w:tcPr>
            <w:tcW w:w="1920" w:type="dxa"/>
            <w:shd w:val="clear" w:color="auto" w:fill="auto"/>
          </w:tcPr>
          <w:p w:rsidR="00EB0E80" w:rsidRPr="00CF71EA" w:rsidRDefault="00EB0E80" w:rsidP="00EB0E80">
            <w:pPr>
              <w:kinsoku w:val="0"/>
              <w:adjustRightInd w:val="0"/>
              <w:spacing w:line="280" w:lineRule="exact"/>
              <w:jc w:val="both"/>
              <w:textDirection w:val="lrTbV"/>
              <w:textAlignment w:val="baseline"/>
              <w:rPr>
                <w:spacing w:val="14"/>
                <w:kern w:val="0"/>
              </w:rPr>
            </w:pPr>
            <w:r w:rsidRPr="00CF71EA">
              <w:rPr>
                <w:rFonts w:hAnsi="Times New Roman" w:hint="eastAsia"/>
                <w:b/>
                <w:spacing w:val="14"/>
                <w:kern w:val="0"/>
              </w:rPr>
              <w:t>投標截止期限</w:t>
            </w:r>
          </w:p>
        </w:tc>
        <w:tc>
          <w:tcPr>
            <w:tcW w:w="7200" w:type="dxa"/>
            <w:shd w:val="clear" w:color="auto" w:fill="auto"/>
            <w:vAlign w:val="center"/>
          </w:tcPr>
          <w:p w:rsidR="00EB0E80" w:rsidRPr="00B41CD9" w:rsidRDefault="00EB0E80" w:rsidP="00EB0E80">
            <w:pPr>
              <w:kinsoku w:val="0"/>
              <w:adjustRightInd w:val="0"/>
              <w:spacing w:line="280" w:lineRule="exact"/>
              <w:ind w:left="134" w:hangingChars="50" w:hanging="134"/>
              <w:jc w:val="both"/>
              <w:textDirection w:val="lrTbV"/>
              <w:textAlignment w:val="baseline"/>
              <w:rPr>
                <w:rFonts w:hAnsi="Times New Roman"/>
                <w:spacing w:val="14"/>
                <w:kern w:val="0"/>
              </w:rPr>
            </w:pPr>
            <w:r>
              <w:rPr>
                <w:rFonts w:hAnsi="Times New Roman"/>
                <w:spacing w:val="14"/>
                <w:kern w:val="0"/>
              </w:rPr>
              <w:t>113</w:t>
            </w:r>
            <w:r>
              <w:rPr>
                <w:rFonts w:hAnsi="Times New Roman" w:hint="eastAsia"/>
                <w:spacing w:val="14"/>
                <w:kern w:val="0"/>
              </w:rPr>
              <w:t>年05月2</w:t>
            </w:r>
            <w:r>
              <w:rPr>
                <w:rFonts w:hAnsi="Times New Roman"/>
                <w:spacing w:val="14"/>
                <w:kern w:val="0"/>
              </w:rPr>
              <w:t>3</w:t>
            </w:r>
            <w:r>
              <w:rPr>
                <w:rFonts w:hAnsi="Times New Roman" w:hint="eastAsia"/>
                <w:spacing w:val="14"/>
                <w:kern w:val="0"/>
              </w:rPr>
              <w:t>日1</w:t>
            </w:r>
            <w:r>
              <w:rPr>
                <w:rFonts w:hAnsi="Times New Roman"/>
                <w:spacing w:val="14"/>
                <w:kern w:val="0"/>
              </w:rPr>
              <w:t>7</w:t>
            </w:r>
            <w:r>
              <w:rPr>
                <w:rFonts w:hAnsi="Times New Roman" w:hint="eastAsia"/>
                <w:spacing w:val="14"/>
                <w:kern w:val="0"/>
              </w:rPr>
              <w:t>時00分</w:t>
            </w:r>
          </w:p>
        </w:tc>
      </w:tr>
      <w:tr w:rsidR="0033355A" w:rsidRPr="00CF71EA" w:rsidTr="00CF71EA">
        <w:tc>
          <w:tcPr>
            <w:tcW w:w="600" w:type="dxa"/>
            <w:shd w:val="clear" w:color="auto" w:fill="auto"/>
          </w:tcPr>
          <w:p w:rsidR="0033355A" w:rsidRPr="009B5C7C" w:rsidRDefault="0033355A" w:rsidP="0033355A">
            <w:pPr>
              <w:kinsoku w:val="0"/>
              <w:adjustRightInd w:val="0"/>
              <w:spacing w:line="280" w:lineRule="exact"/>
              <w:jc w:val="center"/>
              <w:textDirection w:val="lrTbV"/>
              <w:textAlignment w:val="baseline"/>
              <w:rPr>
                <w:rFonts w:ascii="Times New Roman" w:hAnsi="Times New Roman"/>
                <w:spacing w:val="14"/>
                <w:kern w:val="0"/>
              </w:rPr>
            </w:pPr>
            <w:r>
              <w:rPr>
                <w:rFonts w:ascii="Times New Roman" w:hAnsi="Times New Roman" w:hint="eastAsia"/>
                <w:spacing w:val="14"/>
                <w:kern w:val="0"/>
              </w:rPr>
              <w:t>5</w:t>
            </w:r>
          </w:p>
        </w:tc>
        <w:tc>
          <w:tcPr>
            <w:tcW w:w="1920" w:type="dxa"/>
            <w:shd w:val="clear" w:color="auto" w:fill="auto"/>
          </w:tcPr>
          <w:p w:rsidR="0033355A" w:rsidRPr="00CF71EA" w:rsidRDefault="0033355A" w:rsidP="0033355A">
            <w:pPr>
              <w:kinsoku w:val="0"/>
              <w:adjustRightInd w:val="0"/>
              <w:spacing w:line="280" w:lineRule="exact"/>
              <w:jc w:val="both"/>
              <w:textDirection w:val="lrTbV"/>
              <w:textAlignment w:val="baseline"/>
              <w:rPr>
                <w:rFonts w:hAnsi="Times New Roman"/>
                <w:spacing w:val="14"/>
                <w:kern w:val="0"/>
              </w:rPr>
            </w:pPr>
            <w:r w:rsidRPr="00CF71EA">
              <w:rPr>
                <w:rFonts w:hAnsi="Times New Roman" w:hint="eastAsia"/>
                <w:spacing w:val="14"/>
                <w:kern w:val="0"/>
              </w:rPr>
              <w:t>現場</w:t>
            </w:r>
            <w:r w:rsidRPr="00CF71EA">
              <w:rPr>
                <w:rFonts w:hAnsi="Times New Roman"/>
                <w:spacing w:val="14"/>
                <w:kern w:val="0"/>
              </w:rPr>
              <w:t>勘</w:t>
            </w:r>
            <w:r w:rsidRPr="00CF71EA">
              <w:rPr>
                <w:rFonts w:hAnsi="Times New Roman" w:hint="eastAsia"/>
                <w:spacing w:val="14"/>
                <w:kern w:val="0"/>
              </w:rPr>
              <w:t>查</w:t>
            </w:r>
            <w:r w:rsidRPr="00CF71EA">
              <w:rPr>
                <w:rFonts w:hAnsi="Times New Roman"/>
                <w:spacing w:val="14"/>
                <w:kern w:val="0"/>
              </w:rPr>
              <w:br/>
            </w:r>
          </w:p>
        </w:tc>
        <w:tc>
          <w:tcPr>
            <w:tcW w:w="7200" w:type="dxa"/>
            <w:shd w:val="clear" w:color="auto" w:fill="auto"/>
          </w:tcPr>
          <w:p w:rsidR="0033355A" w:rsidRPr="00CF71EA" w:rsidRDefault="0033355A" w:rsidP="0033355A">
            <w:pPr>
              <w:numPr>
                <w:ilvl w:val="0"/>
                <w:numId w:val="30"/>
              </w:numPr>
              <w:adjustRightInd w:val="0"/>
              <w:spacing w:line="280" w:lineRule="exact"/>
              <w:jc w:val="both"/>
              <w:textAlignment w:val="baseline"/>
              <w:rPr>
                <w:rFonts w:ascii="Times New Roman" w:hAnsi="Times New Roman"/>
                <w:b/>
              </w:rPr>
            </w:pPr>
            <w:r w:rsidRPr="00CF71EA">
              <w:rPr>
                <w:rFonts w:ascii="Times New Roman"/>
              </w:rPr>
              <w:t>需要</w:t>
            </w:r>
            <w:r w:rsidRPr="00CF71EA">
              <w:t xml:space="preserve"> </w:t>
            </w:r>
            <w:r w:rsidRPr="00CF71EA">
              <w:rPr>
                <w:rFonts w:hint="eastAsia"/>
              </w:rPr>
              <w:t>□</w:t>
            </w:r>
            <w:r w:rsidRPr="00CF71EA">
              <w:rPr>
                <w:rFonts w:ascii="Times New Roman"/>
              </w:rPr>
              <w:t>否</w:t>
            </w:r>
            <w:r w:rsidRPr="00CF71EA">
              <w:t xml:space="preserve"> </w:t>
            </w:r>
            <w:r w:rsidRPr="00385029">
              <w:rPr>
                <w:rFonts w:hint="eastAsia"/>
                <w:kern w:val="0"/>
                <w:sz w:val="28"/>
                <w:szCs w:val="28"/>
              </w:rPr>
              <w:sym w:font="Wingdings 2" w:char="F052"/>
            </w:r>
            <w:r w:rsidRPr="00CF71EA">
              <w:rPr>
                <w:rFonts w:ascii="Times New Roman"/>
              </w:rPr>
              <w:t>不強制</w:t>
            </w:r>
            <w:r w:rsidRPr="00CF71EA">
              <w:rPr>
                <w:rFonts w:ascii="Times New Roman" w:hAnsi="Times New Roman"/>
                <w:b/>
              </w:rPr>
              <w:t xml:space="preserve">     </w:t>
            </w:r>
          </w:p>
          <w:p w:rsidR="0033355A" w:rsidRPr="00CF71EA" w:rsidRDefault="0033355A" w:rsidP="0033355A">
            <w:pPr>
              <w:adjustRightInd w:val="0"/>
              <w:spacing w:line="280" w:lineRule="exact"/>
              <w:jc w:val="both"/>
              <w:textAlignment w:val="baseline"/>
              <w:rPr>
                <w:rFonts w:ascii="Times New Roman" w:hAnsi="Times New Roman"/>
              </w:rPr>
            </w:pPr>
            <w:r w:rsidRPr="00CF71EA">
              <w:rPr>
                <w:rFonts w:ascii="Times New Roman"/>
              </w:rPr>
              <w:t>現場勘查、招標規範如有疑問請洽</w:t>
            </w:r>
            <w:r w:rsidRPr="00220BBA">
              <w:rPr>
                <w:rFonts w:ascii="Times New Roman" w:hAnsi="Times New Roman" w:hint="eastAsia"/>
                <w:noProof/>
              </w:rPr>
              <w:t>電子研究所賴淑真</w:t>
            </w:r>
          </w:p>
          <w:p w:rsidR="0033355A" w:rsidRPr="00CF71EA" w:rsidRDefault="0033355A" w:rsidP="0033355A">
            <w:pPr>
              <w:kinsoku w:val="0"/>
              <w:adjustRightInd w:val="0"/>
              <w:spacing w:line="280" w:lineRule="exact"/>
              <w:jc w:val="both"/>
              <w:textDirection w:val="lrTbV"/>
              <w:textAlignment w:val="baseline"/>
              <w:rPr>
                <w:rFonts w:ascii="Times New Roman" w:hAnsi="Times New Roman"/>
                <w:spacing w:val="14"/>
                <w:kern w:val="0"/>
              </w:rPr>
            </w:pPr>
            <w:r w:rsidRPr="00CF71EA">
              <w:rPr>
                <w:rFonts w:ascii="Times New Roman"/>
                <w:spacing w:val="14"/>
                <w:kern w:val="0"/>
              </w:rPr>
              <w:t>電話：</w:t>
            </w:r>
            <w:r w:rsidRPr="00220BBA">
              <w:rPr>
                <w:rFonts w:ascii="Times New Roman"/>
                <w:noProof/>
                <w:spacing w:val="14"/>
                <w:kern w:val="0"/>
              </w:rPr>
              <w:t>03-5712121</w:t>
            </w:r>
            <w:r w:rsidRPr="00CF71EA">
              <w:rPr>
                <w:rFonts w:ascii="Times New Roman"/>
                <w:spacing w:val="14"/>
                <w:kern w:val="0"/>
              </w:rPr>
              <w:t>分機：</w:t>
            </w:r>
            <w:r w:rsidRPr="00220BBA">
              <w:rPr>
                <w:rFonts w:ascii="Times New Roman"/>
                <w:noProof/>
                <w:spacing w:val="14"/>
                <w:kern w:val="0"/>
              </w:rPr>
              <w:t>54217</w:t>
            </w:r>
            <w:r w:rsidRPr="00CF71EA">
              <w:rPr>
                <w:rFonts w:ascii="Times New Roman" w:hAnsi="Times New Roman"/>
                <w:spacing w:val="14"/>
                <w:kern w:val="0"/>
              </w:rPr>
              <w:t xml:space="preserve"> </w:t>
            </w:r>
          </w:p>
        </w:tc>
      </w:tr>
      <w:tr w:rsidR="0033355A" w:rsidRPr="00CF71EA" w:rsidTr="00033382">
        <w:trPr>
          <w:trHeight w:val="267"/>
        </w:trPr>
        <w:tc>
          <w:tcPr>
            <w:tcW w:w="600" w:type="dxa"/>
            <w:vMerge w:val="restart"/>
            <w:shd w:val="clear" w:color="auto" w:fill="auto"/>
          </w:tcPr>
          <w:p w:rsidR="0033355A" w:rsidRPr="009B5C7C" w:rsidRDefault="0033355A" w:rsidP="0033355A">
            <w:pPr>
              <w:kinsoku w:val="0"/>
              <w:adjustRightInd w:val="0"/>
              <w:spacing w:line="280" w:lineRule="exact"/>
              <w:jc w:val="center"/>
              <w:textDirection w:val="lrTbV"/>
              <w:textAlignment w:val="baseline"/>
              <w:rPr>
                <w:rFonts w:ascii="Times New Roman" w:hAnsi="Times New Roman"/>
                <w:spacing w:val="14"/>
                <w:kern w:val="0"/>
              </w:rPr>
            </w:pPr>
            <w:r>
              <w:rPr>
                <w:rFonts w:ascii="Times New Roman" w:hAnsi="Times New Roman"/>
                <w:spacing w:val="14"/>
                <w:kern w:val="0"/>
              </w:rPr>
              <w:t>6</w:t>
            </w:r>
          </w:p>
        </w:tc>
        <w:tc>
          <w:tcPr>
            <w:tcW w:w="1920" w:type="dxa"/>
            <w:shd w:val="clear" w:color="auto" w:fill="auto"/>
          </w:tcPr>
          <w:p w:rsidR="0033355A" w:rsidRPr="00CF71EA" w:rsidRDefault="0033355A" w:rsidP="0033355A">
            <w:pPr>
              <w:kinsoku w:val="0"/>
              <w:adjustRightInd w:val="0"/>
              <w:spacing w:line="280" w:lineRule="exact"/>
              <w:jc w:val="both"/>
              <w:textDirection w:val="lrTbV"/>
              <w:textAlignment w:val="baseline"/>
              <w:rPr>
                <w:kern w:val="0"/>
              </w:rPr>
            </w:pPr>
            <w:r w:rsidRPr="00CF71EA">
              <w:rPr>
                <w:rFonts w:hint="eastAsia"/>
                <w:kern w:val="0"/>
              </w:rPr>
              <w:t>押標金</w:t>
            </w:r>
          </w:p>
        </w:tc>
        <w:tc>
          <w:tcPr>
            <w:tcW w:w="7200" w:type="dxa"/>
            <w:shd w:val="clear" w:color="auto" w:fill="auto"/>
            <w:vAlign w:val="center"/>
          </w:tcPr>
          <w:p w:rsidR="0033355A" w:rsidRPr="00CF71EA" w:rsidRDefault="0033355A" w:rsidP="0033355A">
            <w:pPr>
              <w:kinsoku w:val="0"/>
              <w:adjustRightInd w:val="0"/>
              <w:spacing w:line="280" w:lineRule="exact"/>
              <w:jc w:val="both"/>
              <w:textDirection w:val="lrTbV"/>
              <w:textAlignment w:val="baseline"/>
              <w:rPr>
                <w:rFonts w:hAnsi="Times New Roman"/>
                <w:bCs/>
                <w:spacing w:val="14"/>
                <w:kern w:val="0"/>
              </w:rPr>
            </w:pPr>
            <w:r w:rsidRPr="00CF71EA">
              <w:rPr>
                <w:rFonts w:hAnsi="Times New Roman" w:hint="eastAsia"/>
                <w:bCs/>
                <w:spacing w:val="14"/>
                <w:kern w:val="0"/>
              </w:rPr>
              <w:t>新台幣</w:t>
            </w:r>
            <w:r w:rsidRPr="00220BBA">
              <w:rPr>
                <w:rFonts w:hAnsi="Times New Roman"/>
                <w:bCs/>
                <w:noProof/>
                <w:spacing w:val="14"/>
                <w:kern w:val="0"/>
              </w:rPr>
              <w:t>38,100</w:t>
            </w:r>
            <w:r w:rsidRPr="00CF71EA">
              <w:rPr>
                <w:rFonts w:hAnsi="Times New Roman" w:hint="eastAsia"/>
                <w:bCs/>
                <w:spacing w:val="14"/>
                <w:kern w:val="0"/>
              </w:rPr>
              <w:t>元整</w:t>
            </w:r>
          </w:p>
        </w:tc>
      </w:tr>
      <w:tr w:rsidR="0033355A" w:rsidRPr="00CF71EA" w:rsidTr="00033382">
        <w:trPr>
          <w:trHeight w:val="242"/>
        </w:trPr>
        <w:tc>
          <w:tcPr>
            <w:tcW w:w="600" w:type="dxa"/>
            <w:vMerge/>
            <w:shd w:val="clear" w:color="auto" w:fill="auto"/>
          </w:tcPr>
          <w:p w:rsidR="0033355A" w:rsidRPr="009B5C7C" w:rsidRDefault="0033355A" w:rsidP="0033355A">
            <w:pPr>
              <w:kinsoku w:val="0"/>
              <w:adjustRightInd w:val="0"/>
              <w:spacing w:line="280" w:lineRule="exact"/>
              <w:jc w:val="center"/>
              <w:textDirection w:val="lrTbV"/>
              <w:textAlignment w:val="baseline"/>
              <w:rPr>
                <w:rFonts w:ascii="Times New Roman" w:hAnsi="Times New Roman"/>
                <w:spacing w:val="14"/>
                <w:kern w:val="0"/>
              </w:rPr>
            </w:pPr>
          </w:p>
        </w:tc>
        <w:tc>
          <w:tcPr>
            <w:tcW w:w="1920" w:type="dxa"/>
            <w:shd w:val="clear" w:color="auto" w:fill="auto"/>
          </w:tcPr>
          <w:p w:rsidR="0033355A" w:rsidRPr="00CF71EA" w:rsidRDefault="0033355A" w:rsidP="0033355A">
            <w:pPr>
              <w:kinsoku w:val="0"/>
              <w:adjustRightInd w:val="0"/>
              <w:spacing w:line="280" w:lineRule="exact"/>
              <w:jc w:val="both"/>
              <w:textDirection w:val="lrTbV"/>
              <w:textAlignment w:val="baseline"/>
              <w:rPr>
                <w:kern w:val="0"/>
              </w:rPr>
            </w:pPr>
            <w:r w:rsidRPr="00CF71EA">
              <w:rPr>
                <w:rFonts w:hAnsi="Times New Roman" w:hint="eastAsia"/>
                <w:spacing w:val="14"/>
                <w:kern w:val="0"/>
              </w:rPr>
              <w:t>履約保證金</w:t>
            </w:r>
          </w:p>
        </w:tc>
        <w:tc>
          <w:tcPr>
            <w:tcW w:w="7200" w:type="dxa"/>
            <w:shd w:val="clear" w:color="auto" w:fill="auto"/>
            <w:vAlign w:val="center"/>
          </w:tcPr>
          <w:p w:rsidR="0033355A" w:rsidRPr="00CF71EA" w:rsidRDefault="0033355A" w:rsidP="0033355A">
            <w:pPr>
              <w:kinsoku w:val="0"/>
              <w:adjustRightInd w:val="0"/>
              <w:spacing w:line="280" w:lineRule="exact"/>
              <w:jc w:val="both"/>
              <w:textDirection w:val="lrTbV"/>
              <w:textAlignment w:val="baseline"/>
              <w:rPr>
                <w:rFonts w:hAnsi="Times New Roman"/>
                <w:bCs/>
                <w:spacing w:val="14"/>
                <w:kern w:val="0"/>
              </w:rPr>
            </w:pPr>
            <w:r w:rsidRPr="00CF71EA">
              <w:rPr>
                <w:rFonts w:hAnsi="Times New Roman" w:hint="eastAsia"/>
                <w:bCs/>
                <w:spacing w:val="14"/>
                <w:kern w:val="0"/>
              </w:rPr>
              <w:t>新台幣</w:t>
            </w:r>
            <w:r w:rsidRPr="00220BBA">
              <w:rPr>
                <w:rFonts w:hAnsi="Times New Roman"/>
                <w:bCs/>
                <w:noProof/>
                <w:spacing w:val="14"/>
                <w:kern w:val="0"/>
              </w:rPr>
              <w:t>38,100</w:t>
            </w:r>
            <w:r w:rsidRPr="00CF71EA">
              <w:rPr>
                <w:rFonts w:hAnsi="Times New Roman" w:hint="eastAsia"/>
                <w:bCs/>
                <w:spacing w:val="14"/>
                <w:kern w:val="0"/>
              </w:rPr>
              <w:t>元整</w:t>
            </w:r>
          </w:p>
        </w:tc>
      </w:tr>
      <w:tr w:rsidR="0033355A" w:rsidRPr="00CF71EA" w:rsidTr="00033382">
        <w:trPr>
          <w:trHeight w:val="232"/>
        </w:trPr>
        <w:tc>
          <w:tcPr>
            <w:tcW w:w="600" w:type="dxa"/>
            <w:vMerge/>
            <w:shd w:val="clear" w:color="auto" w:fill="auto"/>
          </w:tcPr>
          <w:p w:rsidR="0033355A" w:rsidRPr="009B5C7C" w:rsidRDefault="0033355A" w:rsidP="0033355A">
            <w:pPr>
              <w:kinsoku w:val="0"/>
              <w:adjustRightInd w:val="0"/>
              <w:spacing w:line="280" w:lineRule="exact"/>
              <w:jc w:val="center"/>
              <w:textDirection w:val="lrTbV"/>
              <w:textAlignment w:val="baseline"/>
              <w:rPr>
                <w:rFonts w:ascii="Times New Roman" w:hAnsi="Times New Roman"/>
                <w:spacing w:val="14"/>
                <w:kern w:val="0"/>
              </w:rPr>
            </w:pPr>
          </w:p>
        </w:tc>
        <w:tc>
          <w:tcPr>
            <w:tcW w:w="1920" w:type="dxa"/>
            <w:shd w:val="clear" w:color="auto" w:fill="auto"/>
          </w:tcPr>
          <w:p w:rsidR="0033355A" w:rsidRPr="00CF71EA" w:rsidRDefault="0033355A" w:rsidP="0033355A">
            <w:pPr>
              <w:kinsoku w:val="0"/>
              <w:adjustRightInd w:val="0"/>
              <w:spacing w:line="280" w:lineRule="exact"/>
              <w:jc w:val="both"/>
              <w:textDirection w:val="lrTbV"/>
              <w:textAlignment w:val="baseline"/>
              <w:rPr>
                <w:kern w:val="0"/>
              </w:rPr>
            </w:pPr>
            <w:r w:rsidRPr="00CF71EA">
              <w:rPr>
                <w:rFonts w:hAnsi="Times New Roman" w:hint="eastAsia"/>
                <w:kern w:val="0"/>
              </w:rPr>
              <w:t>保固保證金</w:t>
            </w:r>
          </w:p>
        </w:tc>
        <w:tc>
          <w:tcPr>
            <w:tcW w:w="7200" w:type="dxa"/>
            <w:shd w:val="clear" w:color="auto" w:fill="auto"/>
            <w:vAlign w:val="center"/>
          </w:tcPr>
          <w:p w:rsidR="0033355A" w:rsidRPr="00CF71EA" w:rsidRDefault="0033355A" w:rsidP="0033355A">
            <w:pPr>
              <w:kinsoku w:val="0"/>
              <w:adjustRightInd w:val="0"/>
              <w:spacing w:line="280" w:lineRule="exact"/>
              <w:jc w:val="both"/>
              <w:textDirection w:val="lrTbV"/>
              <w:textAlignment w:val="baseline"/>
              <w:rPr>
                <w:rFonts w:hAnsi="Times New Roman"/>
                <w:bCs/>
                <w:spacing w:val="14"/>
                <w:kern w:val="0"/>
              </w:rPr>
            </w:pPr>
            <w:r w:rsidRPr="00CF71EA">
              <w:rPr>
                <w:rFonts w:hAnsi="Times New Roman" w:hint="eastAsia"/>
                <w:bCs/>
                <w:spacing w:val="14"/>
                <w:kern w:val="0"/>
              </w:rPr>
              <w:t>新台幣</w:t>
            </w:r>
            <w:r w:rsidRPr="00220BBA">
              <w:rPr>
                <w:rFonts w:hAnsi="Times New Roman"/>
                <w:bCs/>
                <w:noProof/>
                <w:spacing w:val="14"/>
                <w:kern w:val="0"/>
              </w:rPr>
              <w:t>38,100</w:t>
            </w:r>
            <w:r w:rsidRPr="00CF71EA">
              <w:rPr>
                <w:rFonts w:hAnsi="Times New Roman" w:hint="eastAsia"/>
                <w:bCs/>
                <w:spacing w:val="14"/>
                <w:kern w:val="0"/>
              </w:rPr>
              <w:t>元整</w:t>
            </w:r>
          </w:p>
        </w:tc>
      </w:tr>
      <w:tr w:rsidR="0033355A" w:rsidRPr="00CF71EA" w:rsidTr="00033382">
        <w:trPr>
          <w:trHeight w:val="364"/>
        </w:trPr>
        <w:tc>
          <w:tcPr>
            <w:tcW w:w="600" w:type="dxa"/>
            <w:vMerge w:val="restart"/>
            <w:shd w:val="clear" w:color="auto" w:fill="auto"/>
          </w:tcPr>
          <w:p w:rsidR="0033355A" w:rsidRPr="009B5C7C" w:rsidRDefault="0033355A" w:rsidP="0033355A">
            <w:pPr>
              <w:kinsoku w:val="0"/>
              <w:adjustRightInd w:val="0"/>
              <w:spacing w:line="280" w:lineRule="exact"/>
              <w:jc w:val="center"/>
              <w:textDirection w:val="lrTbV"/>
              <w:textAlignment w:val="baseline"/>
              <w:rPr>
                <w:rFonts w:ascii="Times New Roman" w:hAnsi="Times New Roman"/>
                <w:spacing w:val="14"/>
                <w:kern w:val="0"/>
              </w:rPr>
            </w:pPr>
            <w:r>
              <w:rPr>
                <w:rFonts w:ascii="Times New Roman" w:hAnsi="Times New Roman"/>
                <w:spacing w:val="14"/>
                <w:kern w:val="0"/>
              </w:rPr>
              <w:t>7</w:t>
            </w:r>
          </w:p>
        </w:tc>
        <w:tc>
          <w:tcPr>
            <w:tcW w:w="1920" w:type="dxa"/>
            <w:vMerge w:val="restart"/>
            <w:shd w:val="clear" w:color="auto" w:fill="auto"/>
          </w:tcPr>
          <w:p w:rsidR="0033355A" w:rsidRPr="00CF71EA" w:rsidRDefault="0033355A" w:rsidP="0033355A">
            <w:pPr>
              <w:kinsoku w:val="0"/>
              <w:adjustRightInd w:val="0"/>
              <w:spacing w:line="280" w:lineRule="exact"/>
              <w:jc w:val="both"/>
              <w:textDirection w:val="lrTbV"/>
              <w:textAlignment w:val="baseline"/>
              <w:rPr>
                <w:rFonts w:hAnsi="Times New Roman"/>
                <w:kern w:val="0"/>
              </w:rPr>
            </w:pPr>
            <w:r w:rsidRPr="00CF71EA">
              <w:rPr>
                <w:rFonts w:hint="eastAsia"/>
                <w:kern w:val="0"/>
              </w:rPr>
              <w:t>決標方式/原則</w:t>
            </w:r>
          </w:p>
        </w:tc>
        <w:tc>
          <w:tcPr>
            <w:tcW w:w="7200" w:type="dxa"/>
            <w:shd w:val="clear" w:color="auto" w:fill="auto"/>
            <w:vAlign w:val="center"/>
          </w:tcPr>
          <w:p w:rsidR="0033355A" w:rsidRPr="00CF71EA" w:rsidRDefault="0033355A" w:rsidP="0033355A">
            <w:pPr>
              <w:kinsoku w:val="0"/>
              <w:adjustRightInd w:val="0"/>
              <w:spacing w:line="280" w:lineRule="exact"/>
              <w:jc w:val="both"/>
              <w:textDirection w:val="lrTbV"/>
              <w:textAlignment w:val="baseline"/>
              <w:rPr>
                <w:rFonts w:ascii="Times New Roman" w:hAnsi="Times New Roman"/>
                <w:spacing w:val="14"/>
                <w:kern w:val="0"/>
              </w:rPr>
            </w:pPr>
            <w:r w:rsidRPr="00CF71EA">
              <w:rPr>
                <w:rFonts w:hint="eastAsia"/>
                <w:kern w:val="0"/>
              </w:rPr>
              <w:t>決標方式：</w:t>
            </w:r>
            <w:r w:rsidRPr="00385029">
              <w:rPr>
                <w:rFonts w:hint="eastAsia"/>
                <w:kern w:val="0"/>
                <w:sz w:val="28"/>
                <w:szCs w:val="28"/>
              </w:rPr>
              <w:sym w:font="Wingdings 2" w:char="F052"/>
            </w:r>
            <w:r w:rsidRPr="00CF71EA">
              <w:rPr>
                <w:rFonts w:hint="eastAsia"/>
                <w:kern w:val="0"/>
              </w:rPr>
              <w:t>總價決標</w:t>
            </w:r>
            <w:r w:rsidRPr="00CF71EA">
              <w:rPr>
                <w:rFonts w:ascii="Times New Roman" w:hAnsi="Times New Roman" w:hint="eastAsia"/>
                <w:spacing w:val="14"/>
                <w:kern w:val="0"/>
              </w:rPr>
              <w:t>□</w:t>
            </w:r>
            <w:r w:rsidRPr="00CF71EA">
              <w:rPr>
                <w:rFonts w:hint="eastAsia"/>
                <w:kern w:val="0"/>
              </w:rPr>
              <w:t>單價決標</w:t>
            </w:r>
            <w:r w:rsidRPr="00CF71EA">
              <w:rPr>
                <w:rFonts w:ascii="Times New Roman" w:hAnsi="Times New Roman" w:hint="eastAsia"/>
                <w:spacing w:val="14"/>
                <w:kern w:val="0"/>
              </w:rPr>
              <w:t>□</w:t>
            </w:r>
            <w:r w:rsidRPr="00CF71EA">
              <w:rPr>
                <w:rFonts w:hint="eastAsia"/>
                <w:kern w:val="0"/>
              </w:rPr>
              <w:t>屬勞動派遣</w:t>
            </w:r>
          </w:p>
        </w:tc>
      </w:tr>
      <w:tr w:rsidR="0033355A" w:rsidRPr="00CF71EA" w:rsidTr="00033382">
        <w:trPr>
          <w:trHeight w:val="364"/>
        </w:trPr>
        <w:tc>
          <w:tcPr>
            <w:tcW w:w="600" w:type="dxa"/>
            <w:vMerge/>
            <w:shd w:val="clear" w:color="auto" w:fill="auto"/>
          </w:tcPr>
          <w:p w:rsidR="0033355A" w:rsidRPr="009B5C7C" w:rsidRDefault="0033355A" w:rsidP="0033355A">
            <w:pPr>
              <w:kinsoku w:val="0"/>
              <w:adjustRightInd w:val="0"/>
              <w:spacing w:line="280" w:lineRule="exact"/>
              <w:jc w:val="center"/>
              <w:textDirection w:val="lrTbV"/>
              <w:textAlignment w:val="baseline"/>
              <w:rPr>
                <w:rFonts w:ascii="Times New Roman" w:hAnsi="Times New Roman"/>
                <w:spacing w:val="14"/>
                <w:kern w:val="0"/>
              </w:rPr>
            </w:pPr>
          </w:p>
        </w:tc>
        <w:tc>
          <w:tcPr>
            <w:tcW w:w="1920" w:type="dxa"/>
            <w:vMerge/>
            <w:shd w:val="clear" w:color="auto" w:fill="auto"/>
          </w:tcPr>
          <w:p w:rsidR="0033355A" w:rsidRPr="00CF71EA" w:rsidRDefault="0033355A" w:rsidP="0033355A">
            <w:pPr>
              <w:kinsoku w:val="0"/>
              <w:adjustRightInd w:val="0"/>
              <w:spacing w:line="280" w:lineRule="exact"/>
              <w:jc w:val="both"/>
              <w:textDirection w:val="lrTbV"/>
              <w:textAlignment w:val="baseline"/>
              <w:rPr>
                <w:kern w:val="0"/>
              </w:rPr>
            </w:pPr>
          </w:p>
        </w:tc>
        <w:tc>
          <w:tcPr>
            <w:tcW w:w="7200" w:type="dxa"/>
            <w:shd w:val="clear" w:color="auto" w:fill="auto"/>
            <w:vAlign w:val="center"/>
          </w:tcPr>
          <w:p w:rsidR="0033355A" w:rsidRPr="00CF71EA" w:rsidRDefault="0033355A" w:rsidP="0033355A">
            <w:pPr>
              <w:kinsoku w:val="0"/>
              <w:adjustRightInd w:val="0"/>
              <w:spacing w:line="280" w:lineRule="exact"/>
              <w:jc w:val="both"/>
              <w:textDirection w:val="lrTbV"/>
              <w:textAlignment w:val="baseline"/>
              <w:rPr>
                <w:rFonts w:ascii="Times New Roman" w:hAnsi="Times New Roman"/>
                <w:spacing w:val="14"/>
                <w:kern w:val="0"/>
              </w:rPr>
            </w:pPr>
            <w:r w:rsidRPr="00CF71EA">
              <w:rPr>
                <w:rFonts w:hint="eastAsia"/>
                <w:kern w:val="0"/>
              </w:rPr>
              <w:t>決標原則：</w:t>
            </w:r>
            <w:r w:rsidRPr="00385029">
              <w:rPr>
                <w:rFonts w:hint="eastAsia"/>
                <w:kern w:val="0"/>
                <w:sz w:val="28"/>
                <w:szCs w:val="28"/>
              </w:rPr>
              <w:sym w:font="Wingdings 2" w:char="F052"/>
            </w:r>
            <w:r w:rsidRPr="00CF71EA">
              <w:rPr>
                <w:rFonts w:ascii="Times New Roman" w:hAnsi="Times New Roman" w:hint="eastAsia"/>
                <w:spacing w:val="14"/>
                <w:kern w:val="0"/>
              </w:rPr>
              <w:t>最低標□最有利標</w:t>
            </w:r>
          </w:p>
        </w:tc>
      </w:tr>
      <w:tr w:rsidR="0033355A" w:rsidRPr="00CF71EA" w:rsidTr="00033382">
        <w:trPr>
          <w:trHeight w:val="513"/>
        </w:trPr>
        <w:tc>
          <w:tcPr>
            <w:tcW w:w="600" w:type="dxa"/>
            <w:vMerge w:val="restart"/>
            <w:shd w:val="clear" w:color="auto" w:fill="auto"/>
          </w:tcPr>
          <w:p w:rsidR="0033355A" w:rsidRPr="009B5C7C" w:rsidRDefault="0033355A" w:rsidP="0033355A">
            <w:pPr>
              <w:kinsoku w:val="0"/>
              <w:adjustRightInd w:val="0"/>
              <w:spacing w:line="280" w:lineRule="exact"/>
              <w:jc w:val="center"/>
              <w:textDirection w:val="lrTbV"/>
              <w:textAlignment w:val="baseline"/>
              <w:rPr>
                <w:rFonts w:ascii="Times New Roman" w:hAnsi="Times New Roman"/>
                <w:spacing w:val="14"/>
                <w:kern w:val="0"/>
              </w:rPr>
            </w:pPr>
            <w:r>
              <w:rPr>
                <w:rFonts w:ascii="Times New Roman" w:hAnsi="Times New Roman"/>
                <w:spacing w:val="14"/>
                <w:kern w:val="0"/>
              </w:rPr>
              <w:t>8</w:t>
            </w:r>
          </w:p>
          <w:p w:rsidR="0033355A" w:rsidRPr="009B5C7C" w:rsidRDefault="0033355A" w:rsidP="0033355A">
            <w:pPr>
              <w:kinsoku w:val="0"/>
              <w:adjustRightInd w:val="0"/>
              <w:spacing w:line="280" w:lineRule="exact"/>
              <w:ind w:hanging="1361"/>
              <w:jc w:val="center"/>
              <w:textDirection w:val="lrTbV"/>
              <w:textAlignment w:val="baseline"/>
              <w:rPr>
                <w:rFonts w:ascii="Times New Roman" w:hAnsi="Times New Roman"/>
                <w:spacing w:val="14"/>
                <w:kern w:val="0"/>
              </w:rPr>
            </w:pPr>
            <w:r w:rsidRPr="009B5C7C">
              <w:rPr>
                <w:rFonts w:ascii="Times New Roman" w:hAnsi="Times New Roman"/>
                <w:spacing w:val="14"/>
                <w:kern w:val="0"/>
              </w:rPr>
              <w:t>9</w:t>
            </w:r>
          </w:p>
        </w:tc>
        <w:tc>
          <w:tcPr>
            <w:tcW w:w="1920" w:type="dxa"/>
            <w:shd w:val="clear" w:color="auto" w:fill="auto"/>
            <w:vAlign w:val="center"/>
          </w:tcPr>
          <w:p w:rsidR="0033355A" w:rsidRPr="00CF71EA" w:rsidRDefault="0033355A" w:rsidP="0033355A">
            <w:pPr>
              <w:kinsoku w:val="0"/>
              <w:adjustRightInd w:val="0"/>
              <w:spacing w:line="280" w:lineRule="exact"/>
              <w:jc w:val="both"/>
              <w:textDirection w:val="lrTbV"/>
              <w:textAlignment w:val="baseline"/>
              <w:rPr>
                <w:kern w:val="0"/>
              </w:rPr>
            </w:pPr>
            <w:r>
              <w:rPr>
                <w:rFonts w:ascii="Times New Roman" w:hAnsi="Times New Roman"/>
                <w:spacing w:val="14"/>
                <w:kern w:val="0"/>
              </w:rPr>
              <w:t>投標廠商</w:t>
            </w:r>
            <w:r w:rsidRPr="00CF71EA">
              <w:rPr>
                <w:rFonts w:ascii="Times New Roman" w:hAnsi="Times New Roman" w:hint="eastAsia"/>
                <w:spacing w:val="14"/>
                <w:kern w:val="0"/>
              </w:rPr>
              <w:t>基本資格</w:t>
            </w:r>
          </w:p>
        </w:tc>
        <w:tc>
          <w:tcPr>
            <w:tcW w:w="7200" w:type="dxa"/>
            <w:tcBorders>
              <w:bottom w:val="single" w:sz="6" w:space="0" w:color="auto"/>
            </w:tcBorders>
            <w:shd w:val="clear" w:color="auto" w:fill="auto"/>
            <w:vAlign w:val="center"/>
          </w:tcPr>
          <w:p w:rsidR="0033355A" w:rsidRPr="00BC2943" w:rsidRDefault="0033355A" w:rsidP="0033355A">
            <w:pPr>
              <w:kinsoku w:val="0"/>
              <w:adjustRightInd w:val="0"/>
              <w:spacing w:line="280" w:lineRule="exact"/>
              <w:jc w:val="both"/>
              <w:textDirection w:val="lrTbV"/>
              <w:textAlignment w:val="baseline"/>
              <w:rPr>
                <w:rFonts w:ascii="Times New Roman" w:hAnsi="Times New Roman"/>
                <w:kern w:val="0"/>
              </w:rPr>
            </w:pPr>
            <w:r w:rsidRPr="00BC2943">
              <w:rPr>
                <w:rFonts w:ascii="Times New Roman" w:hAnsi="Times New Roman"/>
                <w:spacing w:val="14"/>
                <w:kern w:val="0"/>
                <w:sz w:val="22"/>
                <w:szCs w:val="22"/>
              </w:rPr>
              <w:t>1.</w:t>
            </w:r>
            <w:r w:rsidRPr="00BC2943">
              <w:rPr>
                <w:rFonts w:ascii="Times New Roman" w:hAnsi="Times New Roman"/>
                <w:kern w:val="0"/>
              </w:rPr>
              <w:t xml:space="preserve"> </w:t>
            </w:r>
            <w:r w:rsidRPr="00BC2943">
              <w:rPr>
                <w:rFonts w:ascii="Times New Roman" w:hAnsi="Times New Roman"/>
                <w:kern w:val="0"/>
              </w:rPr>
              <w:t>登記或設立之證明</w:t>
            </w:r>
            <w:r w:rsidRPr="00BC2943">
              <w:rPr>
                <w:rFonts w:ascii="Times New Roman" w:hAnsi="Times New Roman"/>
                <w:kern w:val="0"/>
              </w:rPr>
              <w:t xml:space="preserve"> </w:t>
            </w:r>
          </w:p>
          <w:p w:rsidR="0033355A" w:rsidRPr="00BC2943" w:rsidRDefault="0033355A" w:rsidP="0033355A">
            <w:pPr>
              <w:kinsoku w:val="0"/>
              <w:adjustRightInd w:val="0"/>
              <w:spacing w:line="280" w:lineRule="exact"/>
              <w:jc w:val="both"/>
              <w:textDirection w:val="lrTbV"/>
              <w:textAlignment w:val="baseline"/>
              <w:rPr>
                <w:rFonts w:ascii="Times New Roman" w:hAnsi="Times New Roman"/>
                <w:spacing w:val="14"/>
                <w:kern w:val="0"/>
                <w:sz w:val="22"/>
                <w:szCs w:val="22"/>
              </w:rPr>
            </w:pPr>
            <w:r w:rsidRPr="00BC2943">
              <w:rPr>
                <w:rFonts w:ascii="Times New Roman" w:hAnsi="Times New Roman"/>
                <w:kern w:val="0"/>
              </w:rPr>
              <w:t xml:space="preserve">2. </w:t>
            </w:r>
            <w:r w:rsidRPr="00BC2943">
              <w:rPr>
                <w:rFonts w:ascii="Times New Roman" w:hAnsi="Times New Roman"/>
                <w:kern w:val="0"/>
              </w:rPr>
              <w:t>納稅之證明</w:t>
            </w:r>
          </w:p>
        </w:tc>
      </w:tr>
      <w:tr w:rsidR="0033355A" w:rsidRPr="00CF71EA" w:rsidTr="00033382">
        <w:trPr>
          <w:trHeight w:val="454"/>
        </w:trPr>
        <w:tc>
          <w:tcPr>
            <w:tcW w:w="600" w:type="dxa"/>
            <w:vMerge/>
            <w:shd w:val="clear" w:color="auto" w:fill="auto"/>
          </w:tcPr>
          <w:p w:rsidR="0033355A" w:rsidRPr="009B5C7C" w:rsidRDefault="0033355A" w:rsidP="0033355A">
            <w:pPr>
              <w:kinsoku w:val="0"/>
              <w:adjustRightInd w:val="0"/>
              <w:spacing w:line="280" w:lineRule="exact"/>
              <w:jc w:val="center"/>
              <w:textDirection w:val="lrTbV"/>
              <w:textAlignment w:val="baseline"/>
              <w:rPr>
                <w:rFonts w:ascii="Times New Roman" w:hAnsi="Times New Roman"/>
                <w:spacing w:val="14"/>
                <w:kern w:val="0"/>
              </w:rPr>
            </w:pPr>
          </w:p>
        </w:tc>
        <w:tc>
          <w:tcPr>
            <w:tcW w:w="1920" w:type="dxa"/>
            <w:shd w:val="clear" w:color="auto" w:fill="auto"/>
          </w:tcPr>
          <w:p w:rsidR="0033355A" w:rsidRPr="00CF71EA" w:rsidRDefault="0033355A" w:rsidP="0033355A">
            <w:pPr>
              <w:kinsoku w:val="0"/>
              <w:adjustRightInd w:val="0"/>
              <w:spacing w:line="280" w:lineRule="exact"/>
              <w:jc w:val="both"/>
              <w:textDirection w:val="lrTbV"/>
              <w:textAlignment w:val="baseline"/>
              <w:rPr>
                <w:kern w:val="0"/>
              </w:rPr>
            </w:pPr>
            <w:r w:rsidRPr="00CF71EA">
              <w:rPr>
                <w:rFonts w:ascii="Times New Roman" w:hAnsi="Times New Roman" w:hint="eastAsia"/>
                <w:spacing w:val="14"/>
                <w:kern w:val="0"/>
              </w:rPr>
              <w:t>履約能力有關者之基本資格</w:t>
            </w:r>
          </w:p>
        </w:tc>
        <w:tc>
          <w:tcPr>
            <w:tcW w:w="7200" w:type="dxa"/>
            <w:tcBorders>
              <w:bottom w:val="single" w:sz="6" w:space="0" w:color="auto"/>
            </w:tcBorders>
            <w:shd w:val="clear" w:color="auto" w:fill="auto"/>
            <w:vAlign w:val="center"/>
          </w:tcPr>
          <w:p w:rsidR="0033355A" w:rsidRPr="00CF71EA" w:rsidRDefault="0033355A" w:rsidP="0033355A">
            <w:pPr>
              <w:kinsoku w:val="0"/>
              <w:adjustRightInd w:val="0"/>
              <w:spacing w:line="280" w:lineRule="exact"/>
              <w:jc w:val="both"/>
              <w:textDirection w:val="lrTbV"/>
              <w:textAlignment w:val="baseline"/>
              <w:rPr>
                <w:spacing w:val="14"/>
                <w:kern w:val="0"/>
                <w:sz w:val="22"/>
                <w:szCs w:val="22"/>
              </w:rPr>
            </w:pPr>
            <w:r w:rsidRPr="00385029">
              <w:rPr>
                <w:rFonts w:hint="eastAsia"/>
                <w:kern w:val="0"/>
                <w:sz w:val="28"/>
                <w:szCs w:val="28"/>
              </w:rPr>
              <w:sym w:font="Wingdings 2" w:char="F052"/>
            </w:r>
            <w:r w:rsidRPr="00CF71EA">
              <w:rPr>
                <w:rFonts w:ascii="Times New Roman" w:hAnsi="Times New Roman" w:hint="eastAsia"/>
                <w:spacing w:val="14"/>
                <w:kern w:val="0"/>
                <w:sz w:val="22"/>
                <w:szCs w:val="22"/>
              </w:rPr>
              <w:t>廠商信用之證明□廠商具有製造、供應或承做能力之證明□廠商具有維修、維護或售後服務能力之證明□廠商或其受雇人、從業人員具有專門技能之證明□廠商具有維修、維護或售後服務能力之證明</w:t>
            </w:r>
          </w:p>
        </w:tc>
      </w:tr>
      <w:tr w:rsidR="0033355A" w:rsidRPr="00CF71EA" w:rsidTr="00CF71EA">
        <w:trPr>
          <w:trHeight w:val="454"/>
        </w:trPr>
        <w:tc>
          <w:tcPr>
            <w:tcW w:w="600" w:type="dxa"/>
            <w:vMerge/>
            <w:shd w:val="clear" w:color="auto" w:fill="auto"/>
          </w:tcPr>
          <w:p w:rsidR="0033355A" w:rsidRPr="009B5C7C" w:rsidRDefault="0033355A" w:rsidP="0033355A">
            <w:pPr>
              <w:kinsoku w:val="0"/>
              <w:adjustRightInd w:val="0"/>
              <w:spacing w:line="280" w:lineRule="exact"/>
              <w:jc w:val="center"/>
              <w:textDirection w:val="lrTbV"/>
              <w:textAlignment w:val="baseline"/>
              <w:rPr>
                <w:rFonts w:ascii="Times New Roman" w:hAnsi="Times New Roman"/>
                <w:spacing w:val="14"/>
                <w:kern w:val="0"/>
              </w:rPr>
            </w:pPr>
          </w:p>
        </w:tc>
        <w:tc>
          <w:tcPr>
            <w:tcW w:w="1920" w:type="dxa"/>
            <w:shd w:val="clear" w:color="auto" w:fill="auto"/>
          </w:tcPr>
          <w:p w:rsidR="0033355A" w:rsidRPr="00CF71EA" w:rsidRDefault="0033355A" w:rsidP="0033355A">
            <w:pPr>
              <w:kinsoku w:val="0"/>
              <w:adjustRightInd w:val="0"/>
              <w:spacing w:line="280" w:lineRule="exact"/>
              <w:jc w:val="both"/>
              <w:textDirection w:val="lrTbV"/>
              <w:textAlignment w:val="baseline"/>
              <w:rPr>
                <w:kern w:val="0"/>
                <w:sz w:val="22"/>
                <w:szCs w:val="22"/>
              </w:rPr>
            </w:pPr>
            <w:r w:rsidRPr="00CF71EA">
              <w:rPr>
                <w:rFonts w:hint="eastAsia"/>
                <w:spacing w:val="14"/>
                <w:kern w:val="0"/>
                <w:sz w:val="22"/>
                <w:szCs w:val="22"/>
              </w:rPr>
              <w:t>規格文件</w:t>
            </w:r>
            <w:r w:rsidRPr="00CF71EA">
              <w:rPr>
                <w:rFonts w:hint="eastAsia"/>
                <w:kern w:val="0"/>
                <w:sz w:val="22"/>
                <w:szCs w:val="22"/>
              </w:rPr>
              <w:t>及應附具之證明文件</w:t>
            </w:r>
          </w:p>
        </w:tc>
        <w:tc>
          <w:tcPr>
            <w:tcW w:w="7200" w:type="dxa"/>
            <w:tcBorders>
              <w:top w:val="single" w:sz="6" w:space="0" w:color="auto"/>
              <w:bottom w:val="single" w:sz="6" w:space="0" w:color="auto"/>
            </w:tcBorders>
            <w:shd w:val="clear" w:color="auto" w:fill="auto"/>
          </w:tcPr>
          <w:p w:rsidR="0033355A" w:rsidRPr="00CF71EA" w:rsidRDefault="0033355A" w:rsidP="0033355A">
            <w:pPr>
              <w:kinsoku w:val="0"/>
              <w:adjustRightInd w:val="0"/>
              <w:spacing w:line="280" w:lineRule="exact"/>
              <w:jc w:val="both"/>
              <w:textDirection w:val="lrTbV"/>
              <w:textAlignment w:val="baseline"/>
              <w:rPr>
                <w:spacing w:val="14"/>
                <w:kern w:val="0"/>
              </w:rPr>
            </w:pPr>
            <w:r w:rsidRPr="00D672BC">
              <w:rPr>
                <w:rFonts w:hint="eastAsia"/>
              </w:rPr>
              <w:t>擴充電流模組量測系統(含配件) 之型錄或規格說明書</w:t>
            </w:r>
          </w:p>
        </w:tc>
      </w:tr>
      <w:tr w:rsidR="0033355A" w:rsidRPr="00CF71EA" w:rsidTr="00CF71EA">
        <w:trPr>
          <w:trHeight w:val="252"/>
        </w:trPr>
        <w:tc>
          <w:tcPr>
            <w:tcW w:w="600" w:type="dxa"/>
            <w:shd w:val="clear" w:color="auto" w:fill="auto"/>
          </w:tcPr>
          <w:p w:rsidR="0033355A" w:rsidRPr="009B5C7C" w:rsidRDefault="0033355A" w:rsidP="0033355A">
            <w:pPr>
              <w:kinsoku w:val="0"/>
              <w:adjustRightInd w:val="0"/>
              <w:spacing w:line="280" w:lineRule="exact"/>
              <w:jc w:val="center"/>
              <w:textDirection w:val="lrTbV"/>
              <w:textAlignment w:val="baseline"/>
              <w:rPr>
                <w:rFonts w:ascii="Times New Roman" w:hAnsi="Times New Roman"/>
                <w:spacing w:val="14"/>
                <w:kern w:val="0"/>
              </w:rPr>
            </w:pPr>
            <w:r>
              <w:rPr>
                <w:rFonts w:ascii="Times New Roman" w:hAnsi="Times New Roman"/>
                <w:spacing w:val="14"/>
                <w:kern w:val="0"/>
              </w:rPr>
              <w:t>9</w:t>
            </w:r>
          </w:p>
        </w:tc>
        <w:tc>
          <w:tcPr>
            <w:tcW w:w="1920" w:type="dxa"/>
            <w:shd w:val="clear" w:color="auto" w:fill="auto"/>
          </w:tcPr>
          <w:p w:rsidR="0033355A" w:rsidRDefault="0033355A" w:rsidP="0033355A">
            <w:pPr>
              <w:kinsoku w:val="0"/>
              <w:adjustRightInd w:val="0"/>
              <w:spacing w:line="280" w:lineRule="exact"/>
              <w:jc w:val="both"/>
              <w:textDirection w:val="lrTbV"/>
              <w:textAlignment w:val="baseline"/>
              <w:rPr>
                <w:kern w:val="0"/>
              </w:rPr>
            </w:pPr>
            <w:r w:rsidRPr="00CF71EA">
              <w:rPr>
                <w:rFonts w:hint="eastAsia"/>
                <w:kern w:val="0"/>
              </w:rPr>
              <w:t>標價幣別</w:t>
            </w:r>
            <w:r>
              <w:rPr>
                <w:kern w:val="0"/>
              </w:rPr>
              <w:t>、</w:t>
            </w:r>
          </w:p>
          <w:p w:rsidR="0033355A" w:rsidRPr="008D76C0" w:rsidRDefault="0033355A" w:rsidP="0033355A">
            <w:pPr>
              <w:kinsoku w:val="0"/>
              <w:adjustRightInd w:val="0"/>
              <w:spacing w:line="280" w:lineRule="exact"/>
              <w:jc w:val="both"/>
              <w:textDirection w:val="lrTbV"/>
              <w:textAlignment w:val="baseline"/>
              <w:rPr>
                <w:kern w:val="0"/>
              </w:rPr>
            </w:pPr>
            <w:r>
              <w:rPr>
                <w:kern w:val="0"/>
              </w:rPr>
              <w:t>付款方式</w:t>
            </w:r>
          </w:p>
        </w:tc>
        <w:tc>
          <w:tcPr>
            <w:tcW w:w="7200" w:type="dxa"/>
            <w:tcBorders>
              <w:top w:val="single" w:sz="6" w:space="0" w:color="auto"/>
            </w:tcBorders>
            <w:shd w:val="clear" w:color="auto" w:fill="auto"/>
          </w:tcPr>
          <w:p w:rsidR="0033355A" w:rsidRDefault="0033355A" w:rsidP="0033355A">
            <w:pPr>
              <w:kinsoku w:val="0"/>
              <w:adjustRightInd w:val="0"/>
              <w:spacing w:line="280" w:lineRule="exact"/>
              <w:textDirection w:val="lrTbV"/>
              <w:textAlignment w:val="baseline"/>
              <w:rPr>
                <w:kern w:val="0"/>
              </w:rPr>
            </w:pPr>
            <w:r>
              <w:rPr>
                <w:kern w:val="0"/>
              </w:rPr>
              <w:t>幣別：</w:t>
            </w:r>
            <w:r w:rsidRPr="00655851">
              <w:rPr>
                <w:rFonts w:hint="eastAsia"/>
                <w:kern w:val="0"/>
              </w:rPr>
              <w:t>新</w:t>
            </w:r>
            <w:r w:rsidRPr="00655851">
              <w:rPr>
                <w:kern w:val="0"/>
              </w:rPr>
              <w:t>臺</w:t>
            </w:r>
            <w:r w:rsidRPr="00655851">
              <w:rPr>
                <w:rFonts w:hint="eastAsia"/>
                <w:kern w:val="0"/>
              </w:rPr>
              <w:t>幣</w:t>
            </w:r>
            <w:r w:rsidRPr="00655851">
              <w:rPr>
                <w:kern w:val="0"/>
              </w:rPr>
              <w:t>（含稅）</w:t>
            </w:r>
            <w:r>
              <w:rPr>
                <w:kern w:val="0"/>
              </w:rPr>
              <w:t>。</w:t>
            </w:r>
          </w:p>
          <w:p w:rsidR="0033355A" w:rsidRPr="00655851" w:rsidRDefault="0033355A" w:rsidP="0033355A">
            <w:pPr>
              <w:kinsoku w:val="0"/>
              <w:adjustRightInd w:val="0"/>
              <w:spacing w:line="280" w:lineRule="exact"/>
              <w:textDirection w:val="lrTbV"/>
              <w:textAlignment w:val="baseline"/>
              <w:rPr>
                <w:rFonts w:ascii="Times New Roman" w:hAnsi="Times New Roman"/>
                <w:spacing w:val="14"/>
                <w:kern w:val="0"/>
                <w:sz w:val="22"/>
                <w:szCs w:val="22"/>
              </w:rPr>
            </w:pPr>
            <w:r>
              <w:rPr>
                <w:kern w:val="0"/>
              </w:rPr>
              <w:t>付款方式：</w:t>
            </w:r>
            <w:r w:rsidRPr="00220BBA">
              <w:rPr>
                <w:rFonts w:hint="eastAsia"/>
                <w:noProof/>
                <w:kern w:val="0"/>
              </w:rPr>
              <w:t>驗收合格後一次付款</w:t>
            </w:r>
            <w:r w:rsidRPr="00655851">
              <w:rPr>
                <w:kern w:val="0"/>
              </w:rPr>
              <w:t xml:space="preserve">。  </w:t>
            </w:r>
          </w:p>
        </w:tc>
      </w:tr>
      <w:tr w:rsidR="0033355A" w:rsidRPr="00CF71EA" w:rsidTr="00416203">
        <w:trPr>
          <w:trHeight w:val="454"/>
        </w:trPr>
        <w:tc>
          <w:tcPr>
            <w:tcW w:w="600" w:type="dxa"/>
            <w:vMerge w:val="restart"/>
            <w:shd w:val="clear" w:color="auto" w:fill="auto"/>
          </w:tcPr>
          <w:p w:rsidR="0033355A" w:rsidRPr="009B5C7C" w:rsidRDefault="0033355A" w:rsidP="0033355A">
            <w:pPr>
              <w:kinsoku w:val="0"/>
              <w:adjustRightInd w:val="0"/>
              <w:spacing w:line="280" w:lineRule="exact"/>
              <w:jc w:val="center"/>
              <w:textDirection w:val="lrTbV"/>
              <w:textAlignment w:val="baseline"/>
              <w:rPr>
                <w:rFonts w:ascii="Times New Roman" w:hAnsi="Times New Roman"/>
                <w:spacing w:val="14"/>
                <w:kern w:val="0"/>
              </w:rPr>
            </w:pPr>
            <w:r>
              <w:rPr>
                <w:rFonts w:ascii="Times New Roman" w:hAnsi="Times New Roman"/>
                <w:spacing w:val="14"/>
                <w:kern w:val="0"/>
              </w:rPr>
              <w:t>10</w:t>
            </w:r>
          </w:p>
          <w:p w:rsidR="0033355A" w:rsidRPr="009B5C7C" w:rsidRDefault="0033355A" w:rsidP="0033355A">
            <w:pPr>
              <w:kinsoku w:val="0"/>
              <w:adjustRightInd w:val="0"/>
              <w:spacing w:line="280" w:lineRule="exact"/>
              <w:ind w:hanging="1361"/>
              <w:jc w:val="center"/>
              <w:textDirection w:val="lrTbV"/>
              <w:textAlignment w:val="baseline"/>
              <w:rPr>
                <w:rFonts w:ascii="Times New Roman" w:hAnsi="Times New Roman"/>
                <w:spacing w:val="14"/>
                <w:kern w:val="0"/>
              </w:rPr>
            </w:pPr>
            <w:r w:rsidRPr="009B5C7C">
              <w:rPr>
                <w:rFonts w:ascii="Times New Roman" w:hAnsi="Times New Roman"/>
                <w:spacing w:val="14"/>
                <w:kern w:val="0"/>
              </w:rPr>
              <w:t>11</w:t>
            </w:r>
          </w:p>
        </w:tc>
        <w:tc>
          <w:tcPr>
            <w:tcW w:w="1920" w:type="dxa"/>
            <w:shd w:val="clear" w:color="auto" w:fill="auto"/>
            <w:vAlign w:val="center"/>
          </w:tcPr>
          <w:p w:rsidR="0033355A" w:rsidRPr="00CF71EA" w:rsidRDefault="0033355A" w:rsidP="0033355A">
            <w:pPr>
              <w:kinsoku w:val="0"/>
              <w:adjustRightInd w:val="0"/>
              <w:spacing w:line="280" w:lineRule="exact"/>
              <w:jc w:val="both"/>
              <w:textDirection w:val="lrTbV"/>
              <w:textAlignment w:val="baseline"/>
              <w:rPr>
                <w:spacing w:val="14"/>
                <w:kern w:val="0"/>
              </w:rPr>
            </w:pPr>
            <w:r w:rsidRPr="00CF71EA">
              <w:rPr>
                <w:rFonts w:hAnsi="Times New Roman" w:hint="eastAsia"/>
                <w:spacing w:val="14"/>
                <w:kern w:val="0"/>
              </w:rPr>
              <w:t>履約期限</w:t>
            </w:r>
          </w:p>
        </w:tc>
        <w:tc>
          <w:tcPr>
            <w:tcW w:w="7200" w:type="dxa"/>
            <w:shd w:val="clear" w:color="auto" w:fill="auto"/>
            <w:vAlign w:val="center"/>
          </w:tcPr>
          <w:p w:rsidR="0033355A" w:rsidRPr="00CF71EA" w:rsidRDefault="0033355A" w:rsidP="0033355A">
            <w:pPr>
              <w:kinsoku w:val="0"/>
              <w:adjustRightInd w:val="0"/>
              <w:spacing w:line="280" w:lineRule="exact"/>
              <w:jc w:val="both"/>
              <w:textDirection w:val="lrTbV"/>
              <w:textAlignment w:val="baseline"/>
              <w:rPr>
                <w:rFonts w:ascii="Times New Roman" w:hAnsi="Times New Roman"/>
                <w:spacing w:val="14"/>
                <w:kern w:val="0"/>
              </w:rPr>
            </w:pPr>
            <w:r w:rsidRPr="00220BBA">
              <w:rPr>
                <w:rFonts w:ascii="Times New Roman" w:hAnsi="Times New Roman" w:hint="eastAsia"/>
                <w:noProof/>
                <w:spacing w:val="14"/>
                <w:kern w:val="0"/>
              </w:rPr>
              <w:t>113</w:t>
            </w:r>
            <w:r w:rsidRPr="00220BBA">
              <w:rPr>
                <w:rFonts w:ascii="Times New Roman" w:hAnsi="Times New Roman" w:hint="eastAsia"/>
                <w:noProof/>
                <w:spacing w:val="14"/>
                <w:kern w:val="0"/>
              </w:rPr>
              <w:t>年</w:t>
            </w:r>
            <w:r w:rsidRPr="00220BBA">
              <w:rPr>
                <w:rFonts w:ascii="Times New Roman" w:hAnsi="Times New Roman" w:hint="eastAsia"/>
                <w:noProof/>
                <w:spacing w:val="14"/>
                <w:kern w:val="0"/>
              </w:rPr>
              <w:t>06</w:t>
            </w:r>
            <w:r w:rsidRPr="00220BBA">
              <w:rPr>
                <w:rFonts w:ascii="Times New Roman" w:hAnsi="Times New Roman" w:hint="eastAsia"/>
                <w:noProof/>
                <w:spacing w:val="14"/>
                <w:kern w:val="0"/>
              </w:rPr>
              <w:t>月</w:t>
            </w:r>
            <w:r w:rsidRPr="00220BBA">
              <w:rPr>
                <w:rFonts w:ascii="Times New Roman" w:hAnsi="Times New Roman" w:hint="eastAsia"/>
                <w:noProof/>
                <w:spacing w:val="14"/>
                <w:kern w:val="0"/>
              </w:rPr>
              <w:t>30</w:t>
            </w:r>
            <w:r w:rsidRPr="00220BBA">
              <w:rPr>
                <w:rFonts w:ascii="Times New Roman" w:hAnsi="Times New Roman" w:hint="eastAsia"/>
                <w:noProof/>
                <w:spacing w:val="14"/>
                <w:kern w:val="0"/>
              </w:rPr>
              <w:t>日前完成履約</w:t>
            </w:r>
            <w:r w:rsidRPr="00CF71EA">
              <w:rPr>
                <w:rFonts w:ascii="Times New Roman" w:hAnsi="Times New Roman"/>
                <w:spacing w:val="14"/>
                <w:kern w:val="0"/>
              </w:rPr>
              <w:t>。</w:t>
            </w:r>
          </w:p>
        </w:tc>
      </w:tr>
      <w:tr w:rsidR="0033355A" w:rsidRPr="00CF71EA" w:rsidTr="00416203">
        <w:trPr>
          <w:trHeight w:val="454"/>
        </w:trPr>
        <w:tc>
          <w:tcPr>
            <w:tcW w:w="600" w:type="dxa"/>
            <w:vMerge/>
            <w:shd w:val="clear" w:color="auto" w:fill="auto"/>
          </w:tcPr>
          <w:p w:rsidR="0033355A" w:rsidRPr="009B5C7C" w:rsidRDefault="0033355A" w:rsidP="0033355A">
            <w:pPr>
              <w:kinsoku w:val="0"/>
              <w:adjustRightInd w:val="0"/>
              <w:spacing w:line="280" w:lineRule="exact"/>
              <w:ind w:hanging="1361"/>
              <w:jc w:val="center"/>
              <w:textDirection w:val="lrTbV"/>
              <w:textAlignment w:val="baseline"/>
              <w:rPr>
                <w:rFonts w:ascii="Times New Roman" w:hAnsi="Times New Roman"/>
                <w:spacing w:val="14"/>
                <w:kern w:val="0"/>
              </w:rPr>
            </w:pPr>
          </w:p>
        </w:tc>
        <w:tc>
          <w:tcPr>
            <w:tcW w:w="1920" w:type="dxa"/>
            <w:shd w:val="clear" w:color="auto" w:fill="auto"/>
            <w:vAlign w:val="center"/>
          </w:tcPr>
          <w:p w:rsidR="0033355A" w:rsidRPr="00CF71EA" w:rsidRDefault="0033355A" w:rsidP="0033355A">
            <w:pPr>
              <w:kinsoku w:val="0"/>
              <w:adjustRightInd w:val="0"/>
              <w:spacing w:line="280" w:lineRule="exact"/>
              <w:jc w:val="both"/>
              <w:textDirection w:val="lrTbV"/>
              <w:textAlignment w:val="baseline"/>
              <w:rPr>
                <w:rFonts w:hAnsi="Times New Roman"/>
                <w:spacing w:val="14"/>
                <w:kern w:val="0"/>
              </w:rPr>
            </w:pPr>
            <w:r w:rsidRPr="00CF71EA">
              <w:rPr>
                <w:rFonts w:hAnsi="Times New Roman" w:hint="eastAsia"/>
                <w:spacing w:val="14"/>
                <w:kern w:val="0"/>
              </w:rPr>
              <w:t>履約地點</w:t>
            </w:r>
          </w:p>
        </w:tc>
        <w:tc>
          <w:tcPr>
            <w:tcW w:w="7200" w:type="dxa"/>
            <w:shd w:val="clear" w:color="auto" w:fill="auto"/>
            <w:vAlign w:val="center"/>
          </w:tcPr>
          <w:p w:rsidR="0033355A" w:rsidRPr="00CF71EA" w:rsidRDefault="0033355A" w:rsidP="0033355A">
            <w:pPr>
              <w:kinsoku w:val="0"/>
              <w:adjustRightInd w:val="0"/>
              <w:spacing w:line="280" w:lineRule="exact"/>
              <w:jc w:val="both"/>
              <w:textDirection w:val="lrTbV"/>
              <w:textAlignment w:val="baseline"/>
              <w:rPr>
                <w:rFonts w:ascii="Times New Roman" w:hAnsi="Times New Roman"/>
                <w:spacing w:val="14"/>
                <w:kern w:val="0"/>
              </w:rPr>
            </w:pPr>
            <w:r w:rsidRPr="00220BBA">
              <w:rPr>
                <w:rFonts w:ascii="Times New Roman" w:hAnsi="Times New Roman" w:hint="eastAsia"/>
                <w:noProof/>
                <w:spacing w:val="14"/>
                <w:kern w:val="0"/>
              </w:rPr>
              <w:t>新竹市大學路</w:t>
            </w:r>
            <w:r w:rsidRPr="00220BBA">
              <w:rPr>
                <w:rFonts w:ascii="Times New Roman" w:hAnsi="Times New Roman" w:hint="eastAsia"/>
                <w:noProof/>
                <w:spacing w:val="14"/>
                <w:kern w:val="0"/>
              </w:rPr>
              <w:t>1001</w:t>
            </w:r>
            <w:r w:rsidRPr="00220BBA">
              <w:rPr>
                <w:rFonts w:ascii="Times New Roman" w:hAnsi="Times New Roman" w:hint="eastAsia"/>
                <w:noProof/>
                <w:spacing w:val="14"/>
                <w:kern w:val="0"/>
              </w:rPr>
              <w:t>號工程四館</w:t>
            </w:r>
            <w:r w:rsidRPr="00220BBA">
              <w:rPr>
                <w:rFonts w:ascii="Times New Roman" w:hAnsi="Times New Roman" w:hint="eastAsia"/>
                <w:noProof/>
                <w:spacing w:val="14"/>
                <w:kern w:val="0"/>
              </w:rPr>
              <w:t>314B</w:t>
            </w:r>
          </w:p>
        </w:tc>
      </w:tr>
      <w:tr w:rsidR="0033355A" w:rsidRPr="00CF71EA" w:rsidTr="00CF71EA">
        <w:tc>
          <w:tcPr>
            <w:tcW w:w="600" w:type="dxa"/>
            <w:shd w:val="clear" w:color="auto" w:fill="auto"/>
          </w:tcPr>
          <w:p w:rsidR="0033355A" w:rsidRPr="009B5C7C" w:rsidRDefault="0033355A" w:rsidP="0033355A">
            <w:pPr>
              <w:kinsoku w:val="0"/>
              <w:adjustRightInd w:val="0"/>
              <w:spacing w:line="280" w:lineRule="exact"/>
              <w:jc w:val="center"/>
              <w:textDirection w:val="lrTbV"/>
              <w:textAlignment w:val="baseline"/>
              <w:rPr>
                <w:rFonts w:ascii="Times New Roman" w:hAnsi="Times New Roman"/>
                <w:spacing w:val="14"/>
                <w:kern w:val="0"/>
              </w:rPr>
            </w:pPr>
            <w:r w:rsidRPr="009B5C7C">
              <w:rPr>
                <w:rFonts w:ascii="Times New Roman" w:hAnsi="Times New Roman"/>
                <w:spacing w:val="14"/>
                <w:kern w:val="0"/>
              </w:rPr>
              <w:t>1</w:t>
            </w:r>
            <w:r>
              <w:rPr>
                <w:rFonts w:ascii="Times New Roman" w:hAnsi="Times New Roman"/>
                <w:spacing w:val="14"/>
                <w:kern w:val="0"/>
              </w:rPr>
              <w:t>1</w:t>
            </w:r>
          </w:p>
        </w:tc>
        <w:tc>
          <w:tcPr>
            <w:tcW w:w="1920" w:type="dxa"/>
            <w:shd w:val="clear" w:color="auto" w:fill="auto"/>
          </w:tcPr>
          <w:p w:rsidR="0033355A" w:rsidRPr="00CF71EA" w:rsidRDefault="0033355A" w:rsidP="0033355A">
            <w:pPr>
              <w:kinsoku w:val="0"/>
              <w:adjustRightInd w:val="0"/>
              <w:spacing w:line="280" w:lineRule="exact"/>
              <w:jc w:val="both"/>
              <w:textDirection w:val="lrTbV"/>
              <w:textAlignment w:val="baseline"/>
              <w:rPr>
                <w:rFonts w:hAnsi="Times New Roman"/>
                <w:spacing w:val="14"/>
                <w:kern w:val="0"/>
              </w:rPr>
            </w:pPr>
            <w:r w:rsidRPr="00CF71EA">
              <w:rPr>
                <w:rFonts w:hAnsi="Times New Roman" w:hint="eastAsia"/>
                <w:spacing w:val="14"/>
                <w:kern w:val="0"/>
                <w:szCs w:val="20"/>
              </w:rPr>
              <w:t>保固</w:t>
            </w:r>
          </w:p>
        </w:tc>
        <w:tc>
          <w:tcPr>
            <w:tcW w:w="7200" w:type="dxa"/>
            <w:shd w:val="clear" w:color="auto" w:fill="auto"/>
          </w:tcPr>
          <w:p w:rsidR="0033355A" w:rsidRPr="00CF71EA" w:rsidRDefault="0033355A" w:rsidP="0033355A">
            <w:pPr>
              <w:kinsoku w:val="0"/>
              <w:adjustRightInd w:val="0"/>
              <w:spacing w:line="280" w:lineRule="exact"/>
              <w:jc w:val="both"/>
              <w:textDirection w:val="lrTbV"/>
              <w:textAlignment w:val="baseline"/>
              <w:rPr>
                <w:rFonts w:hAnsi="Times New Roman"/>
                <w:spacing w:val="14"/>
                <w:kern w:val="0"/>
              </w:rPr>
            </w:pPr>
            <w:r w:rsidRPr="00CF71EA">
              <w:rPr>
                <w:rFonts w:hAnsi="Times New Roman"/>
                <w:spacing w:val="14"/>
                <w:kern w:val="0"/>
              </w:rPr>
              <w:t>驗收合格日起</w:t>
            </w:r>
            <w:r w:rsidRPr="00D672BC">
              <w:rPr>
                <w:rFonts w:hint="eastAsia"/>
                <w:sz w:val="22"/>
                <w:szCs w:val="22"/>
                <w:shd w:val="clear" w:color="auto" w:fill="FFFFFF"/>
              </w:rPr>
              <w:t>，</w:t>
            </w:r>
            <w:r w:rsidRPr="00D672BC">
              <w:rPr>
                <w:sz w:val="22"/>
                <w:szCs w:val="22"/>
                <w:shd w:val="clear" w:color="auto" w:fill="FFFFFF"/>
              </w:rPr>
              <w:t>Module Selector</w:t>
            </w:r>
            <w:r w:rsidRPr="00D672BC">
              <w:rPr>
                <w:rFonts w:hint="eastAsia"/>
                <w:sz w:val="22"/>
                <w:szCs w:val="22"/>
                <w:shd w:val="clear" w:color="auto" w:fill="FFFFFF"/>
              </w:rPr>
              <w:t>保固3年，</w:t>
            </w:r>
            <w:r w:rsidRPr="000C4301">
              <w:rPr>
                <w:sz w:val="22"/>
                <w:szCs w:val="22"/>
                <w:shd w:val="clear" w:color="auto" w:fill="FFFFFF"/>
              </w:rPr>
              <w:t>HCSMU Module</w:t>
            </w:r>
            <w:r w:rsidRPr="00D672BC">
              <w:rPr>
                <w:rFonts w:hint="eastAsia"/>
                <w:sz w:val="22"/>
                <w:szCs w:val="22"/>
                <w:shd w:val="clear" w:color="auto" w:fill="FFFFFF"/>
              </w:rPr>
              <w:t>保固1年，餘配件保固</w:t>
            </w:r>
            <w:r w:rsidRPr="00D672BC">
              <w:rPr>
                <w:sz w:val="22"/>
                <w:szCs w:val="22"/>
                <w:shd w:val="clear" w:color="auto" w:fill="FFFFFF"/>
              </w:rPr>
              <w:t> 90 </w:t>
            </w:r>
            <w:r w:rsidRPr="00D672BC">
              <w:rPr>
                <w:rFonts w:hint="eastAsia"/>
                <w:sz w:val="22"/>
                <w:szCs w:val="22"/>
                <w:shd w:val="clear" w:color="auto" w:fill="FFFFFF"/>
              </w:rPr>
              <w:t>天。</w:t>
            </w:r>
          </w:p>
        </w:tc>
      </w:tr>
    </w:tbl>
    <w:p w:rsidR="0033355A" w:rsidRPr="009316DE" w:rsidRDefault="0033355A" w:rsidP="009316DE">
      <w:pPr>
        <w:kinsoku w:val="0"/>
        <w:adjustRightInd w:val="0"/>
        <w:snapToGrid w:val="0"/>
        <w:spacing w:line="280" w:lineRule="exact"/>
        <w:textDirection w:val="lrTbV"/>
        <w:textAlignment w:val="baseline"/>
        <w:rPr>
          <w:kern w:val="0"/>
        </w:rPr>
      </w:pPr>
      <w:r w:rsidRPr="00CF71EA">
        <w:rPr>
          <w:kern w:val="0"/>
          <w:sz w:val="28"/>
          <w:szCs w:val="20"/>
        </w:rPr>
        <w:br w:type="page"/>
      </w:r>
      <w:r w:rsidRPr="009316DE">
        <w:rPr>
          <w:rFonts w:hint="eastAsia"/>
          <w:kern w:val="0"/>
        </w:rPr>
        <w:lastRenderedPageBreak/>
        <w:t>以下各項招標規定內容，由機關填寫，投標廠商不得填寫或塗改。</w:t>
      </w:r>
    </w:p>
    <w:p w:rsidR="0033355A" w:rsidRPr="009316DE" w:rsidRDefault="0033355A" w:rsidP="009316DE">
      <w:pPr>
        <w:kinsoku w:val="0"/>
        <w:adjustRightInd w:val="0"/>
        <w:snapToGrid w:val="0"/>
        <w:spacing w:line="280" w:lineRule="exact"/>
        <w:textDirection w:val="lrTbV"/>
        <w:textAlignment w:val="baseline"/>
        <w:rPr>
          <w:kern w:val="0"/>
        </w:rPr>
      </w:pPr>
      <w:r w:rsidRPr="009316DE">
        <w:rPr>
          <w:rFonts w:hint="eastAsia"/>
          <w:kern w:val="0"/>
        </w:rPr>
        <w:t>各項內含選項者，由機關擇符合本採購案者勾填。</w:t>
      </w:r>
    </w:p>
    <w:p w:rsidR="0033355A" w:rsidRPr="009316DE" w:rsidRDefault="0033355A" w:rsidP="003420AE">
      <w:pPr>
        <w:numPr>
          <w:ilvl w:val="0"/>
          <w:numId w:val="1"/>
        </w:numPr>
        <w:kinsoku w:val="0"/>
        <w:adjustRightInd w:val="0"/>
        <w:snapToGrid w:val="0"/>
        <w:spacing w:line="280" w:lineRule="exact"/>
        <w:ind w:left="840" w:hanging="840"/>
        <w:textDirection w:val="lrTbV"/>
        <w:textAlignment w:val="baseline"/>
        <w:rPr>
          <w:kern w:val="0"/>
        </w:rPr>
      </w:pPr>
      <w:r w:rsidRPr="009316DE">
        <w:rPr>
          <w:rFonts w:hint="eastAsia"/>
          <w:kern w:val="0"/>
        </w:rPr>
        <w:t>本</w:t>
      </w:r>
      <w:r w:rsidRPr="009316DE">
        <w:rPr>
          <w:rFonts w:hint="eastAsia"/>
          <w:spacing w:val="14"/>
          <w:kern w:val="0"/>
        </w:rPr>
        <w:t>採購適用</w:t>
      </w:r>
      <w:r w:rsidRPr="009316DE">
        <w:rPr>
          <w:spacing w:val="14"/>
          <w:kern w:val="0"/>
        </w:rPr>
        <w:t>科學技術基本法</w:t>
      </w:r>
      <w:r w:rsidRPr="009316DE">
        <w:rPr>
          <w:rFonts w:hint="eastAsia"/>
          <w:spacing w:val="14"/>
          <w:kern w:val="0"/>
        </w:rPr>
        <w:t>及其主管機關所訂定之規定。</w:t>
      </w:r>
    </w:p>
    <w:p w:rsidR="0033355A" w:rsidRPr="0033355A" w:rsidRDefault="0033355A" w:rsidP="003420AE">
      <w:pPr>
        <w:numPr>
          <w:ilvl w:val="0"/>
          <w:numId w:val="1"/>
        </w:numPr>
        <w:kinsoku w:val="0"/>
        <w:adjustRightInd w:val="0"/>
        <w:snapToGrid w:val="0"/>
        <w:spacing w:line="280" w:lineRule="exact"/>
        <w:ind w:left="840" w:hanging="840"/>
        <w:textDirection w:val="lrTbV"/>
        <w:textAlignment w:val="baseline"/>
        <w:rPr>
          <w:rFonts w:ascii="Times New Roman" w:hAnsi="Times New Roman"/>
          <w:kern w:val="0"/>
        </w:rPr>
      </w:pPr>
      <w:r w:rsidRPr="003420AE">
        <w:rPr>
          <w:rFonts w:hint="eastAsia"/>
          <w:kern w:val="0"/>
        </w:rPr>
        <w:t>本標案名稱：</w:t>
      </w:r>
      <w:r w:rsidRPr="0033355A">
        <w:rPr>
          <w:rFonts w:hint="eastAsia"/>
          <w:noProof/>
          <w:kern w:val="0"/>
        </w:rPr>
        <w:t>擴充電流模組量測系統(含配件)一套</w:t>
      </w:r>
      <w:r w:rsidRPr="0033355A">
        <w:rPr>
          <w:kern w:val="0"/>
        </w:rPr>
        <w:t xml:space="preserve">    </w:t>
      </w:r>
      <w:r w:rsidRPr="0033355A">
        <w:rPr>
          <w:rFonts w:ascii="Times New Roman" w:hAnsi="Times New Roman"/>
          <w:kern w:val="0"/>
        </w:rPr>
        <w:t>案號：</w:t>
      </w:r>
      <w:r w:rsidRPr="0033355A">
        <w:rPr>
          <w:rFonts w:ascii="Times New Roman" w:hAnsi="Times New Roman"/>
          <w:noProof/>
          <w:kern w:val="0"/>
        </w:rPr>
        <w:t>G113020</w:t>
      </w:r>
      <w:r w:rsidRPr="0033355A">
        <w:rPr>
          <w:rFonts w:ascii="Times New Roman" w:hAnsi="Times New Roman"/>
          <w:kern w:val="0"/>
        </w:rPr>
        <w:t xml:space="preserve">   </w:t>
      </w:r>
    </w:p>
    <w:p w:rsidR="0033355A" w:rsidRPr="0033355A" w:rsidRDefault="0033355A" w:rsidP="003420AE">
      <w:pPr>
        <w:numPr>
          <w:ilvl w:val="0"/>
          <w:numId w:val="1"/>
        </w:numPr>
        <w:kinsoku w:val="0"/>
        <w:adjustRightInd w:val="0"/>
        <w:snapToGrid w:val="0"/>
        <w:spacing w:line="280" w:lineRule="exact"/>
        <w:ind w:left="840" w:hanging="840"/>
        <w:textDirection w:val="lrTbV"/>
        <w:textAlignment w:val="baseline"/>
        <w:rPr>
          <w:rFonts w:ascii="Times New Roman" w:hAnsi="Times New Roman"/>
          <w:kern w:val="0"/>
        </w:rPr>
      </w:pPr>
      <w:r w:rsidRPr="0033355A">
        <w:rPr>
          <w:rFonts w:ascii="Times New Roman" w:hAnsi="Times New Roman"/>
          <w:kern w:val="0"/>
        </w:rPr>
        <w:t>採購標的為：</w:t>
      </w:r>
      <w:r w:rsidRPr="0033355A">
        <w:rPr>
          <w:rFonts w:hint="eastAsia"/>
          <w:kern w:val="0"/>
        </w:rPr>
        <w:t>□勞務</w:t>
      </w:r>
      <w:r w:rsidRPr="0033355A">
        <w:rPr>
          <w:rFonts w:ascii="Times New Roman" w:hAnsi="Times New Roman"/>
          <w:kern w:val="0"/>
        </w:rPr>
        <w:t>；</w:t>
      </w:r>
      <w:r w:rsidRPr="0033355A">
        <w:rPr>
          <w:rFonts w:hint="eastAsia"/>
          <w:kern w:val="0"/>
        </w:rPr>
        <w:t xml:space="preserve"> □工程</w:t>
      </w:r>
      <w:r w:rsidRPr="0033355A">
        <w:rPr>
          <w:rFonts w:ascii="Times New Roman" w:hAnsi="Times New Roman"/>
          <w:kern w:val="0"/>
        </w:rPr>
        <w:t>；</w:t>
      </w:r>
      <w:r w:rsidRPr="0033355A">
        <w:rPr>
          <w:rFonts w:hint="eastAsia"/>
          <w:kern w:val="0"/>
        </w:rPr>
        <w:t xml:space="preserve"> </w:t>
      </w:r>
    </w:p>
    <w:p w:rsidR="0033355A" w:rsidRPr="0033355A" w:rsidRDefault="0033355A" w:rsidP="003420AE">
      <w:pPr>
        <w:kinsoku w:val="0"/>
        <w:adjustRightInd w:val="0"/>
        <w:snapToGrid w:val="0"/>
        <w:spacing w:line="280" w:lineRule="exact"/>
        <w:ind w:left="840"/>
        <w:textDirection w:val="lrTbV"/>
        <w:textAlignment w:val="baseline"/>
        <w:rPr>
          <w:rFonts w:ascii="Times New Roman" w:hAnsi="Times New Roman"/>
          <w:kern w:val="0"/>
        </w:rPr>
      </w:pPr>
      <w:r w:rsidRPr="0033355A">
        <w:rPr>
          <w:kern w:val="0"/>
        </w:rPr>
        <w:t xml:space="preserve">            </w:t>
      </w:r>
      <w:r w:rsidRPr="0033355A">
        <w:rPr>
          <w:kern w:val="0"/>
          <w:sz w:val="28"/>
          <w:szCs w:val="28"/>
        </w:rPr>
        <w:sym w:font="Wingdings" w:char="F0FE"/>
      </w:r>
      <w:r w:rsidRPr="0033355A">
        <w:rPr>
          <w:rFonts w:hint="eastAsia"/>
          <w:kern w:val="0"/>
        </w:rPr>
        <w:t>財物</w:t>
      </w:r>
      <w:r w:rsidRPr="0033355A">
        <w:rPr>
          <w:kern w:val="0"/>
        </w:rPr>
        <w:t>，</w:t>
      </w:r>
      <w:r w:rsidRPr="0033355A">
        <w:rPr>
          <w:rFonts w:ascii="Times New Roman" w:hAnsi="Times New Roman"/>
          <w:kern w:val="0"/>
        </w:rPr>
        <w:t>其性質為：</w:t>
      </w:r>
      <w:r w:rsidRPr="0033355A">
        <w:rPr>
          <w:kern w:val="0"/>
          <w:sz w:val="28"/>
          <w:szCs w:val="28"/>
        </w:rPr>
        <w:sym w:font="Wingdings" w:char="F0FE"/>
      </w:r>
      <w:r w:rsidRPr="0033355A">
        <w:rPr>
          <w:rFonts w:hint="eastAsia"/>
          <w:kern w:val="0"/>
        </w:rPr>
        <w:t>購買;□租賃;□定製;□</w:t>
      </w:r>
      <w:r w:rsidRPr="0033355A">
        <w:rPr>
          <w:rFonts w:hint="eastAsia"/>
          <w:spacing w:val="14"/>
          <w:kern w:val="0"/>
        </w:rPr>
        <w:t>兼具兩種以上性質者</w:t>
      </w:r>
    </w:p>
    <w:p w:rsidR="0033355A" w:rsidRPr="0033355A" w:rsidRDefault="0033355A" w:rsidP="003420AE">
      <w:pPr>
        <w:numPr>
          <w:ilvl w:val="0"/>
          <w:numId w:val="1"/>
        </w:numPr>
        <w:kinsoku w:val="0"/>
        <w:adjustRightInd w:val="0"/>
        <w:snapToGrid w:val="0"/>
        <w:spacing w:line="280" w:lineRule="exact"/>
        <w:ind w:left="840" w:hanging="840"/>
        <w:textDirection w:val="lrTbV"/>
        <w:textAlignment w:val="baseline"/>
        <w:rPr>
          <w:rFonts w:ascii="Times New Roman" w:hAnsi="Times New Roman"/>
          <w:kern w:val="0"/>
        </w:rPr>
      </w:pPr>
      <w:r w:rsidRPr="0033355A">
        <w:rPr>
          <w:rFonts w:ascii="Times New Roman" w:hAnsi="Times New Roman"/>
          <w:kern w:val="0"/>
        </w:rPr>
        <w:t>本採購屬：新臺幣</w:t>
      </w:r>
      <w:r w:rsidRPr="0033355A">
        <w:rPr>
          <w:rFonts w:ascii="Times New Roman" w:hAnsi="Times New Roman"/>
          <w:kern w:val="0"/>
        </w:rPr>
        <w:t>100</w:t>
      </w:r>
      <w:r w:rsidRPr="0033355A">
        <w:rPr>
          <w:rFonts w:ascii="Times New Roman" w:hAnsi="Times New Roman"/>
          <w:kern w:val="0"/>
        </w:rPr>
        <w:t>萬元以上採購。</w:t>
      </w:r>
    </w:p>
    <w:p w:rsidR="0033355A" w:rsidRPr="0033355A" w:rsidRDefault="0033355A" w:rsidP="003420AE">
      <w:pPr>
        <w:numPr>
          <w:ilvl w:val="0"/>
          <w:numId w:val="1"/>
        </w:numPr>
        <w:kinsoku w:val="0"/>
        <w:adjustRightInd w:val="0"/>
        <w:snapToGrid w:val="0"/>
        <w:spacing w:line="280" w:lineRule="exact"/>
        <w:ind w:left="840" w:hanging="840"/>
        <w:textDirection w:val="lrTbV"/>
        <w:textAlignment w:val="baseline"/>
        <w:rPr>
          <w:rFonts w:ascii="Times New Roman" w:hAnsi="Times New Roman"/>
          <w:kern w:val="0"/>
        </w:rPr>
      </w:pPr>
      <w:r w:rsidRPr="0033355A">
        <w:rPr>
          <w:rFonts w:ascii="Times New Roman" w:hAnsi="Times New Roman"/>
          <w:kern w:val="0"/>
        </w:rPr>
        <w:t>本採購：</w:t>
      </w:r>
      <w:r w:rsidRPr="0033355A">
        <w:rPr>
          <w:rFonts w:ascii="Times New Roman" w:hAnsi="Times New Roman" w:hint="eastAsia"/>
          <w:kern w:val="0"/>
        </w:rPr>
        <w:t>(1)</w:t>
      </w:r>
      <w:r w:rsidRPr="0033355A">
        <w:rPr>
          <w:rFonts w:ascii="Times New Roman" w:hAnsi="Times New Roman"/>
          <w:spacing w:val="14"/>
          <w:kern w:val="0"/>
        </w:rPr>
        <w:t>採購金額</w:t>
      </w:r>
      <w:r w:rsidRPr="0033355A">
        <w:rPr>
          <w:rFonts w:ascii="Times New Roman" w:hAnsi="Times New Roman" w:hint="eastAsia"/>
          <w:spacing w:val="14"/>
          <w:kern w:val="0"/>
        </w:rPr>
        <w:t>:</w:t>
      </w:r>
      <w:r w:rsidRPr="0033355A">
        <w:rPr>
          <w:rFonts w:ascii="Times New Roman" w:hAnsi="Times New Roman"/>
          <w:spacing w:val="14"/>
          <w:kern w:val="0"/>
        </w:rPr>
        <w:t>新臺幣</w:t>
      </w:r>
      <w:r w:rsidRPr="0033355A">
        <w:rPr>
          <w:rFonts w:ascii="Times New Roman" w:hAnsi="Times New Roman"/>
          <w:noProof/>
          <w:spacing w:val="14"/>
          <w:kern w:val="0"/>
        </w:rPr>
        <w:t>1,270,000</w:t>
      </w:r>
      <w:r w:rsidRPr="0033355A">
        <w:rPr>
          <w:rFonts w:ascii="Times New Roman" w:hAnsi="Times New Roman"/>
          <w:spacing w:val="14"/>
          <w:kern w:val="0"/>
        </w:rPr>
        <w:t>元整，</w:t>
      </w:r>
    </w:p>
    <w:p w:rsidR="0033355A" w:rsidRPr="0033355A" w:rsidRDefault="0033355A" w:rsidP="003420AE">
      <w:pPr>
        <w:kinsoku w:val="0"/>
        <w:adjustRightInd w:val="0"/>
        <w:snapToGrid w:val="0"/>
        <w:spacing w:line="280" w:lineRule="exact"/>
        <w:ind w:left="840" w:firstLineChars="400" w:firstLine="960"/>
        <w:textDirection w:val="lrTbV"/>
        <w:textAlignment w:val="baseline"/>
        <w:rPr>
          <w:rFonts w:ascii="Times New Roman" w:hAnsi="Times New Roman"/>
          <w:kern w:val="0"/>
        </w:rPr>
      </w:pPr>
      <w:r w:rsidRPr="0033355A">
        <w:rPr>
          <w:rFonts w:ascii="Times New Roman" w:hAnsi="Times New Roman" w:hint="eastAsia"/>
          <w:kern w:val="0"/>
        </w:rPr>
        <w:t>(2)</w:t>
      </w:r>
      <w:r w:rsidRPr="0033355A">
        <w:rPr>
          <w:rFonts w:ascii="Times New Roman" w:hAnsi="Times New Roman"/>
          <w:kern w:val="0"/>
        </w:rPr>
        <w:t>預算金額：新臺幣</w:t>
      </w:r>
      <w:r w:rsidRPr="0033355A">
        <w:rPr>
          <w:rFonts w:ascii="Times New Roman" w:hAnsi="Times New Roman"/>
          <w:noProof/>
          <w:kern w:val="0"/>
        </w:rPr>
        <w:t>1,270,000</w:t>
      </w:r>
      <w:r w:rsidRPr="0033355A">
        <w:rPr>
          <w:rFonts w:ascii="Times New Roman" w:hAnsi="Times New Roman"/>
          <w:kern w:val="0"/>
        </w:rPr>
        <w:t>元整。</w:t>
      </w:r>
    </w:p>
    <w:p w:rsidR="0033355A" w:rsidRPr="009316DE" w:rsidRDefault="0033355A" w:rsidP="009316DE">
      <w:pPr>
        <w:numPr>
          <w:ilvl w:val="0"/>
          <w:numId w:val="1"/>
        </w:numPr>
        <w:kinsoku w:val="0"/>
        <w:adjustRightInd w:val="0"/>
        <w:snapToGrid w:val="0"/>
        <w:spacing w:line="280" w:lineRule="exact"/>
        <w:ind w:left="851" w:hanging="851"/>
        <w:textDirection w:val="lrTbV"/>
        <w:textAlignment w:val="baseline"/>
        <w:rPr>
          <w:kern w:val="0"/>
        </w:rPr>
      </w:pPr>
      <w:r w:rsidRPr="009316DE">
        <w:rPr>
          <w:rFonts w:hint="eastAsia"/>
          <w:kern w:val="0"/>
        </w:rPr>
        <w:t>受理廠商異議之機關名稱、地址及電話：同招標機關。</w:t>
      </w:r>
    </w:p>
    <w:p w:rsidR="0033355A" w:rsidRPr="009316DE" w:rsidRDefault="0033355A" w:rsidP="009316DE">
      <w:pPr>
        <w:numPr>
          <w:ilvl w:val="0"/>
          <w:numId w:val="1"/>
        </w:numPr>
        <w:kinsoku w:val="0"/>
        <w:adjustRightInd w:val="0"/>
        <w:snapToGrid w:val="0"/>
        <w:spacing w:line="280" w:lineRule="exact"/>
        <w:ind w:left="851" w:hanging="851"/>
        <w:textDirection w:val="lrTbV"/>
        <w:textAlignment w:val="baseline"/>
        <w:rPr>
          <w:kern w:val="0"/>
        </w:rPr>
      </w:pPr>
      <w:r w:rsidRPr="009316DE">
        <w:rPr>
          <w:rFonts w:hint="eastAsia"/>
          <w:kern w:val="0"/>
        </w:rPr>
        <w:t>本採購為：未</w:t>
      </w:r>
      <w:r w:rsidRPr="009316DE">
        <w:rPr>
          <w:rFonts w:hint="eastAsia"/>
          <w:spacing w:val="14"/>
          <w:kern w:val="0"/>
        </w:rPr>
        <w:t>分批辦理</w:t>
      </w:r>
      <w:r w:rsidRPr="009316DE">
        <w:rPr>
          <w:rFonts w:hint="eastAsia"/>
          <w:kern w:val="0"/>
        </w:rPr>
        <w:t>。</w:t>
      </w:r>
    </w:p>
    <w:p w:rsidR="0033355A" w:rsidRPr="009316DE" w:rsidRDefault="0033355A" w:rsidP="009316DE">
      <w:pPr>
        <w:numPr>
          <w:ilvl w:val="0"/>
          <w:numId w:val="1"/>
        </w:numPr>
        <w:kinsoku w:val="0"/>
        <w:adjustRightInd w:val="0"/>
        <w:snapToGrid w:val="0"/>
        <w:spacing w:line="280" w:lineRule="exact"/>
        <w:ind w:left="851" w:hanging="851"/>
        <w:textDirection w:val="lrTbV"/>
        <w:textAlignment w:val="baseline"/>
        <w:rPr>
          <w:kern w:val="0"/>
        </w:rPr>
      </w:pPr>
      <w:r w:rsidRPr="009316DE">
        <w:rPr>
          <w:rFonts w:hint="eastAsia"/>
          <w:kern w:val="0"/>
        </w:rPr>
        <w:t>招標方式為：公開招標</w:t>
      </w:r>
    </w:p>
    <w:p w:rsidR="0033355A" w:rsidRPr="009316DE" w:rsidRDefault="0033355A" w:rsidP="009316DE">
      <w:pPr>
        <w:numPr>
          <w:ilvl w:val="0"/>
          <w:numId w:val="1"/>
        </w:numPr>
        <w:kinsoku w:val="0"/>
        <w:adjustRightInd w:val="0"/>
        <w:snapToGrid w:val="0"/>
        <w:spacing w:line="280" w:lineRule="exact"/>
        <w:ind w:left="851" w:hanging="851"/>
        <w:textDirection w:val="lrTbV"/>
        <w:textAlignment w:val="baseline"/>
        <w:rPr>
          <w:kern w:val="0"/>
        </w:rPr>
      </w:pPr>
      <w:r w:rsidRPr="009316DE">
        <w:rPr>
          <w:rFonts w:hint="eastAsia"/>
          <w:spacing w:val="14"/>
          <w:kern w:val="0"/>
        </w:rPr>
        <w:t>本採購：</w:t>
      </w:r>
      <w:r w:rsidRPr="009316DE">
        <w:rPr>
          <w:rFonts w:hint="eastAsia"/>
          <w:spacing w:val="14"/>
          <w:kern w:val="0"/>
          <w:shd w:val="clear" w:color="auto" w:fill="FFFFFF"/>
        </w:rPr>
        <w:t>不適用我國締結之條約或協定，外國廠商</w:t>
      </w:r>
      <w:r>
        <w:rPr>
          <w:spacing w:val="14"/>
          <w:kern w:val="0"/>
          <w:shd w:val="clear" w:color="auto" w:fill="FFFFFF"/>
        </w:rPr>
        <w:t>不</w:t>
      </w:r>
      <w:r w:rsidRPr="009316DE">
        <w:rPr>
          <w:rFonts w:hint="eastAsia"/>
          <w:spacing w:val="14"/>
          <w:kern w:val="0"/>
          <w:shd w:val="clear" w:color="auto" w:fill="FFFFFF"/>
        </w:rPr>
        <w:t>得參與投標。</w:t>
      </w:r>
    </w:p>
    <w:p w:rsidR="0033355A" w:rsidRPr="009316DE" w:rsidRDefault="0033355A" w:rsidP="009316DE">
      <w:pPr>
        <w:numPr>
          <w:ilvl w:val="0"/>
          <w:numId w:val="1"/>
        </w:numPr>
        <w:kinsoku w:val="0"/>
        <w:adjustRightInd w:val="0"/>
        <w:snapToGrid w:val="0"/>
        <w:spacing w:line="280" w:lineRule="exact"/>
        <w:ind w:left="851" w:hanging="851"/>
        <w:textDirection w:val="lrTbV"/>
        <w:textAlignment w:val="baseline"/>
        <w:rPr>
          <w:kern w:val="0"/>
        </w:rPr>
      </w:pPr>
      <w:r w:rsidRPr="009316DE">
        <w:rPr>
          <w:rFonts w:hint="eastAsia"/>
          <w:kern w:val="0"/>
        </w:rPr>
        <w:t>本採購：非以統包辦理招標。</w:t>
      </w:r>
    </w:p>
    <w:p w:rsidR="0033355A" w:rsidRPr="00233754" w:rsidRDefault="0033355A" w:rsidP="00233754">
      <w:pPr>
        <w:numPr>
          <w:ilvl w:val="0"/>
          <w:numId w:val="1"/>
        </w:numPr>
        <w:kinsoku w:val="0"/>
        <w:adjustRightInd w:val="0"/>
        <w:snapToGrid w:val="0"/>
        <w:spacing w:line="280" w:lineRule="exact"/>
        <w:ind w:left="851" w:hanging="851"/>
        <w:textDirection w:val="lrTbV"/>
        <w:textAlignment w:val="baseline"/>
        <w:rPr>
          <w:kern w:val="0"/>
        </w:rPr>
      </w:pPr>
      <w:r w:rsidRPr="009316DE">
        <w:rPr>
          <w:rFonts w:hint="eastAsia"/>
          <w:kern w:val="0"/>
        </w:rPr>
        <w:t>本採購：不</w:t>
      </w:r>
      <w:r w:rsidRPr="009316DE">
        <w:rPr>
          <w:rFonts w:hint="eastAsia"/>
          <w:spacing w:val="14"/>
          <w:kern w:val="0"/>
        </w:rPr>
        <w:t>允許廠商共同投標。</w:t>
      </w:r>
    </w:p>
    <w:p w:rsidR="0033355A" w:rsidRPr="009316DE" w:rsidRDefault="0033355A" w:rsidP="009316DE">
      <w:pPr>
        <w:numPr>
          <w:ilvl w:val="0"/>
          <w:numId w:val="1"/>
        </w:numPr>
        <w:kinsoku w:val="0"/>
        <w:adjustRightInd w:val="0"/>
        <w:snapToGrid w:val="0"/>
        <w:spacing w:line="280" w:lineRule="exact"/>
        <w:ind w:left="851" w:hanging="851"/>
        <w:textDirection w:val="lrTbV"/>
        <w:textAlignment w:val="baseline"/>
        <w:rPr>
          <w:spacing w:val="6"/>
          <w:kern w:val="0"/>
        </w:rPr>
      </w:pPr>
      <w:r w:rsidRPr="009316DE">
        <w:rPr>
          <w:rFonts w:hint="eastAsia"/>
          <w:kern w:val="0"/>
        </w:rPr>
        <w:t>本採購不</w:t>
      </w:r>
      <w:r w:rsidRPr="009316DE">
        <w:rPr>
          <w:rFonts w:hint="eastAsia"/>
          <w:spacing w:val="14"/>
          <w:kern w:val="0"/>
        </w:rPr>
        <w:t>允許廠商於開標前補正非契約必要之點之文件。</w:t>
      </w:r>
    </w:p>
    <w:p w:rsidR="0033355A" w:rsidRPr="009316DE" w:rsidRDefault="0033355A" w:rsidP="009316DE">
      <w:pPr>
        <w:numPr>
          <w:ilvl w:val="0"/>
          <w:numId w:val="1"/>
        </w:numPr>
        <w:kinsoku w:val="0"/>
        <w:adjustRightInd w:val="0"/>
        <w:snapToGrid w:val="0"/>
        <w:spacing w:line="280" w:lineRule="exact"/>
        <w:ind w:left="851" w:hanging="851"/>
        <w:textDirection w:val="lrTbV"/>
        <w:textAlignment w:val="baseline"/>
        <w:rPr>
          <w:kern w:val="0"/>
        </w:rPr>
      </w:pPr>
      <w:r w:rsidRPr="009316DE">
        <w:rPr>
          <w:rFonts w:hint="eastAsia"/>
          <w:kern w:val="0"/>
        </w:rPr>
        <w:t>本採購不</w:t>
      </w:r>
      <w:r w:rsidRPr="009316DE">
        <w:rPr>
          <w:rFonts w:hint="eastAsia"/>
          <w:spacing w:val="14"/>
          <w:kern w:val="0"/>
        </w:rPr>
        <w:t>允許提出替代方案。</w:t>
      </w:r>
    </w:p>
    <w:p w:rsidR="0033355A" w:rsidRPr="009316DE" w:rsidRDefault="0033355A" w:rsidP="009316DE">
      <w:pPr>
        <w:numPr>
          <w:ilvl w:val="0"/>
          <w:numId w:val="1"/>
        </w:numPr>
        <w:kinsoku w:val="0"/>
        <w:adjustRightInd w:val="0"/>
        <w:snapToGrid w:val="0"/>
        <w:spacing w:line="280" w:lineRule="exact"/>
        <w:ind w:left="851" w:hanging="851"/>
        <w:textDirection w:val="lrTbV"/>
        <w:textAlignment w:val="baseline"/>
        <w:rPr>
          <w:kern w:val="0"/>
        </w:rPr>
      </w:pPr>
      <w:r w:rsidRPr="009316DE">
        <w:rPr>
          <w:rFonts w:hint="eastAsia"/>
          <w:kern w:val="0"/>
        </w:rPr>
        <w:t>投標文件有效期：自投標時起至開標後30日止。如機關無法於前開有效期內決標，得於必要時洽請廠商延長投標文件之有效期。</w:t>
      </w:r>
    </w:p>
    <w:p w:rsidR="0033355A" w:rsidRPr="009316DE" w:rsidRDefault="0033355A" w:rsidP="009316DE">
      <w:pPr>
        <w:numPr>
          <w:ilvl w:val="0"/>
          <w:numId w:val="1"/>
        </w:numPr>
        <w:kinsoku w:val="0"/>
        <w:adjustRightInd w:val="0"/>
        <w:snapToGrid w:val="0"/>
        <w:spacing w:line="280" w:lineRule="exact"/>
        <w:ind w:left="851" w:hanging="854"/>
        <w:textDirection w:val="lrTbV"/>
        <w:textAlignment w:val="baseline"/>
        <w:rPr>
          <w:kern w:val="0"/>
        </w:rPr>
      </w:pPr>
      <w:r w:rsidRPr="009316DE">
        <w:rPr>
          <w:rFonts w:hint="eastAsia"/>
          <w:kern w:val="0"/>
        </w:rPr>
        <w:t>廠商應遞送</w:t>
      </w:r>
      <w:r w:rsidRPr="009316DE">
        <w:rPr>
          <w:rFonts w:hint="eastAsia"/>
          <w:spacing w:val="14"/>
          <w:kern w:val="0"/>
        </w:rPr>
        <w:t>投標文件份數</w:t>
      </w:r>
      <w:r w:rsidRPr="009316DE">
        <w:rPr>
          <w:rFonts w:hint="eastAsia"/>
          <w:kern w:val="0"/>
        </w:rPr>
        <w:t>：1式1份。</w:t>
      </w:r>
    </w:p>
    <w:p w:rsidR="0033355A" w:rsidRPr="009316DE" w:rsidRDefault="0033355A" w:rsidP="009316DE">
      <w:pPr>
        <w:numPr>
          <w:ilvl w:val="0"/>
          <w:numId w:val="1"/>
        </w:numPr>
        <w:kinsoku w:val="0"/>
        <w:adjustRightInd w:val="0"/>
        <w:snapToGrid w:val="0"/>
        <w:spacing w:line="280" w:lineRule="exact"/>
        <w:ind w:left="851" w:hanging="851"/>
        <w:textDirection w:val="lrTbV"/>
        <w:textAlignment w:val="baseline"/>
        <w:rPr>
          <w:kern w:val="0"/>
        </w:rPr>
      </w:pPr>
      <w:r w:rsidRPr="009316DE">
        <w:rPr>
          <w:rFonts w:hint="eastAsia"/>
          <w:kern w:val="0"/>
        </w:rPr>
        <w:t>投標文件使用文字：中文(正體字)，但特殊技術或材料之圖文資料得使用英文。</w:t>
      </w:r>
    </w:p>
    <w:p w:rsidR="0033355A" w:rsidRPr="00426C39" w:rsidRDefault="0033355A" w:rsidP="009316DE">
      <w:pPr>
        <w:numPr>
          <w:ilvl w:val="0"/>
          <w:numId w:val="1"/>
        </w:numPr>
        <w:kinsoku w:val="0"/>
        <w:adjustRightInd w:val="0"/>
        <w:snapToGrid w:val="0"/>
        <w:spacing w:line="280" w:lineRule="exact"/>
        <w:ind w:left="851" w:hanging="851"/>
        <w:textDirection w:val="lrTbV"/>
        <w:textAlignment w:val="baseline"/>
        <w:rPr>
          <w:rFonts w:ascii="Times New Roman" w:hAnsi="Times New Roman"/>
          <w:kern w:val="0"/>
        </w:rPr>
      </w:pPr>
      <w:r w:rsidRPr="009316DE">
        <w:rPr>
          <w:rFonts w:ascii="Times New Roman" w:hAnsi="Times New Roman"/>
          <w:spacing w:val="14"/>
          <w:kern w:val="0"/>
        </w:rPr>
        <w:t>投標截</w:t>
      </w:r>
      <w:r w:rsidRPr="00426C39">
        <w:rPr>
          <w:rFonts w:ascii="Times New Roman" w:hAnsi="Times New Roman"/>
          <w:spacing w:val="14"/>
          <w:kern w:val="0"/>
        </w:rPr>
        <w:t>止期限：</w:t>
      </w:r>
      <w:r w:rsidRPr="00426C39">
        <w:rPr>
          <w:rFonts w:ascii="Times New Roman" w:hAnsi="Times New Roman"/>
          <w:kern w:val="0"/>
        </w:rPr>
        <w:t xml:space="preserve"> </w:t>
      </w:r>
      <w:r w:rsidRPr="00426C39">
        <w:rPr>
          <w:kern w:val="0"/>
        </w:rPr>
        <w:t>113</w:t>
      </w:r>
      <w:r w:rsidRPr="00426C39">
        <w:rPr>
          <w:rFonts w:hint="eastAsia"/>
          <w:kern w:val="0"/>
        </w:rPr>
        <w:t>年</w:t>
      </w:r>
      <w:r w:rsidR="00DC7271" w:rsidRPr="00426C39">
        <w:rPr>
          <w:kern w:val="0"/>
        </w:rPr>
        <w:t>05</w:t>
      </w:r>
      <w:r w:rsidRPr="00426C39">
        <w:rPr>
          <w:rFonts w:hint="eastAsia"/>
          <w:kern w:val="0"/>
        </w:rPr>
        <w:t>月</w:t>
      </w:r>
      <w:r w:rsidR="00DC7271" w:rsidRPr="00426C39">
        <w:rPr>
          <w:rFonts w:hint="eastAsia"/>
          <w:kern w:val="0"/>
        </w:rPr>
        <w:t>23</w:t>
      </w:r>
      <w:r w:rsidRPr="00426C39">
        <w:rPr>
          <w:rFonts w:hint="eastAsia"/>
          <w:kern w:val="0"/>
        </w:rPr>
        <w:t>日</w:t>
      </w:r>
      <w:r w:rsidR="00DC7271" w:rsidRPr="00426C39">
        <w:rPr>
          <w:rFonts w:hint="eastAsia"/>
          <w:kern w:val="0"/>
        </w:rPr>
        <w:t>17</w:t>
      </w:r>
      <w:r w:rsidRPr="00426C39">
        <w:rPr>
          <w:rFonts w:hint="eastAsia"/>
          <w:kern w:val="0"/>
        </w:rPr>
        <w:t>時</w:t>
      </w:r>
      <w:r w:rsidR="00DC7271" w:rsidRPr="00426C39">
        <w:rPr>
          <w:rFonts w:hint="eastAsia"/>
          <w:kern w:val="0"/>
        </w:rPr>
        <w:t>00</w:t>
      </w:r>
      <w:r w:rsidRPr="00426C39">
        <w:rPr>
          <w:rFonts w:hint="eastAsia"/>
          <w:kern w:val="0"/>
        </w:rPr>
        <w:t>分</w:t>
      </w:r>
    </w:p>
    <w:p w:rsidR="0033355A" w:rsidRPr="00426C39" w:rsidRDefault="0033355A"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426C39">
        <w:rPr>
          <w:rFonts w:ascii="Times New Roman" w:hAnsi="Times New Roman"/>
          <w:kern w:val="0"/>
        </w:rPr>
        <w:t>公開開標案件之開標時間：</w:t>
      </w:r>
      <w:r w:rsidRPr="00426C39">
        <w:rPr>
          <w:rFonts w:ascii="Times New Roman" w:hAnsi="Times New Roman"/>
          <w:kern w:val="0"/>
        </w:rPr>
        <w:t xml:space="preserve"> </w:t>
      </w:r>
      <w:r w:rsidR="00DC7271" w:rsidRPr="00426C39">
        <w:rPr>
          <w:kern w:val="0"/>
        </w:rPr>
        <w:t>1</w:t>
      </w:r>
      <w:bookmarkStart w:id="0" w:name="_GoBack"/>
      <w:bookmarkEnd w:id="0"/>
      <w:r w:rsidR="00DC7271" w:rsidRPr="00426C39">
        <w:rPr>
          <w:kern w:val="0"/>
        </w:rPr>
        <w:t>13</w:t>
      </w:r>
      <w:r w:rsidR="00DC7271" w:rsidRPr="00426C39">
        <w:rPr>
          <w:rFonts w:hint="eastAsia"/>
          <w:kern w:val="0"/>
        </w:rPr>
        <w:t>年</w:t>
      </w:r>
      <w:r w:rsidR="00DC7271" w:rsidRPr="00426C39">
        <w:rPr>
          <w:kern w:val="0"/>
        </w:rPr>
        <w:t>05</w:t>
      </w:r>
      <w:r w:rsidR="00DC7271" w:rsidRPr="00426C39">
        <w:rPr>
          <w:rFonts w:hint="eastAsia"/>
          <w:kern w:val="0"/>
        </w:rPr>
        <w:t>月2</w:t>
      </w:r>
      <w:r w:rsidR="00DC7271" w:rsidRPr="00426C39">
        <w:rPr>
          <w:kern w:val="0"/>
        </w:rPr>
        <w:t>4</w:t>
      </w:r>
      <w:r w:rsidR="00DC7271" w:rsidRPr="00426C39">
        <w:rPr>
          <w:rFonts w:hint="eastAsia"/>
          <w:kern w:val="0"/>
        </w:rPr>
        <w:t>日</w:t>
      </w:r>
      <w:r w:rsidR="00DC7271" w:rsidRPr="00426C39">
        <w:rPr>
          <w:rFonts w:hint="eastAsia"/>
          <w:kern w:val="0"/>
        </w:rPr>
        <w:t>11</w:t>
      </w:r>
      <w:r w:rsidR="00DC7271" w:rsidRPr="00426C39">
        <w:rPr>
          <w:rFonts w:hint="eastAsia"/>
          <w:kern w:val="0"/>
        </w:rPr>
        <w:t>時00分</w:t>
      </w:r>
    </w:p>
    <w:p w:rsidR="0033355A" w:rsidRPr="00426C39" w:rsidRDefault="0033355A"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426C39">
        <w:rPr>
          <w:rFonts w:ascii="Times New Roman" w:hAnsi="Times New Roman"/>
          <w:kern w:val="0"/>
        </w:rPr>
        <w:t>公開開標案件之開標地點：</w:t>
      </w:r>
      <w:r w:rsidRPr="00426C39">
        <w:rPr>
          <w:rFonts w:ascii="Times New Roman" w:hAnsi="Times New Roman" w:hint="eastAsia"/>
          <w:noProof/>
          <w:kern w:val="0"/>
        </w:rPr>
        <w:t>300-093</w:t>
      </w:r>
      <w:r w:rsidRPr="00426C39">
        <w:rPr>
          <w:rFonts w:ascii="Times New Roman" w:hAnsi="Times New Roman" w:hint="eastAsia"/>
          <w:noProof/>
          <w:kern w:val="0"/>
        </w:rPr>
        <w:t>新竹市大學路</w:t>
      </w:r>
      <w:r w:rsidRPr="00426C39">
        <w:rPr>
          <w:rFonts w:ascii="Times New Roman" w:hAnsi="Times New Roman" w:hint="eastAsia"/>
          <w:noProof/>
          <w:kern w:val="0"/>
        </w:rPr>
        <w:t>1001</w:t>
      </w:r>
      <w:r w:rsidRPr="00426C39">
        <w:rPr>
          <w:rFonts w:ascii="Times New Roman" w:hAnsi="Times New Roman" w:hint="eastAsia"/>
          <w:noProof/>
          <w:kern w:val="0"/>
        </w:rPr>
        <w:t>號大禮堂二樓開標室</w:t>
      </w:r>
    </w:p>
    <w:p w:rsidR="0033355A" w:rsidRPr="0033355A" w:rsidRDefault="0033355A" w:rsidP="009316DE">
      <w:pPr>
        <w:numPr>
          <w:ilvl w:val="0"/>
          <w:numId w:val="1"/>
        </w:numPr>
        <w:kinsoku w:val="0"/>
        <w:adjustRightInd w:val="0"/>
        <w:snapToGrid w:val="0"/>
        <w:spacing w:line="280" w:lineRule="exact"/>
        <w:ind w:left="1134" w:hanging="1134"/>
        <w:textDirection w:val="lrTbV"/>
        <w:textAlignment w:val="baseline"/>
        <w:rPr>
          <w:kern w:val="0"/>
        </w:rPr>
      </w:pPr>
      <w:r w:rsidRPr="0033355A">
        <w:rPr>
          <w:rFonts w:ascii="Times New Roman" w:hAnsi="Times New Roman"/>
          <w:spacing w:val="14"/>
          <w:kern w:val="0"/>
        </w:rPr>
        <w:t>本採購案第一次公開招標結果，一家以上廠商投標即可開標。有下列情形</w:t>
      </w:r>
      <w:r w:rsidRPr="0033355A">
        <w:rPr>
          <w:spacing w:val="14"/>
          <w:kern w:val="0"/>
        </w:rPr>
        <w:t>之一者不予開標、決標：</w:t>
      </w:r>
    </w:p>
    <w:p w:rsidR="0033355A" w:rsidRPr="009316DE" w:rsidRDefault="0033355A" w:rsidP="009316DE">
      <w:pPr>
        <w:numPr>
          <w:ilvl w:val="0"/>
          <w:numId w:val="25"/>
        </w:numPr>
        <w:kinsoku w:val="0"/>
        <w:adjustRightInd w:val="0"/>
        <w:snapToGrid w:val="0"/>
        <w:spacing w:line="280" w:lineRule="exact"/>
        <w:textDirection w:val="lrTbV"/>
        <w:textAlignment w:val="baseline"/>
        <w:rPr>
          <w:spacing w:val="14"/>
          <w:kern w:val="0"/>
        </w:rPr>
      </w:pPr>
      <w:r w:rsidRPr="0033355A">
        <w:rPr>
          <w:spacing w:val="14"/>
          <w:kern w:val="0"/>
        </w:rPr>
        <w:t>變更或補充招標文件</w:t>
      </w:r>
      <w:r w:rsidRPr="009316DE">
        <w:rPr>
          <w:spacing w:val="14"/>
          <w:kern w:val="0"/>
        </w:rPr>
        <w:t>內容者</w:t>
      </w:r>
    </w:p>
    <w:p w:rsidR="0033355A" w:rsidRPr="009316DE" w:rsidRDefault="0033355A" w:rsidP="009316DE">
      <w:pPr>
        <w:numPr>
          <w:ilvl w:val="0"/>
          <w:numId w:val="25"/>
        </w:numPr>
        <w:kinsoku w:val="0"/>
        <w:adjustRightInd w:val="0"/>
        <w:snapToGrid w:val="0"/>
        <w:spacing w:line="280" w:lineRule="exact"/>
        <w:textDirection w:val="lrTbV"/>
        <w:textAlignment w:val="baseline"/>
        <w:rPr>
          <w:kern w:val="0"/>
        </w:rPr>
      </w:pPr>
      <w:r w:rsidRPr="009316DE">
        <w:rPr>
          <w:spacing w:val="14"/>
          <w:kern w:val="0"/>
        </w:rPr>
        <w:t>發現有足以影響採購公正之違法或不當行為者</w:t>
      </w:r>
    </w:p>
    <w:p w:rsidR="0033355A" w:rsidRPr="009316DE" w:rsidRDefault="0033355A" w:rsidP="009316DE">
      <w:pPr>
        <w:numPr>
          <w:ilvl w:val="0"/>
          <w:numId w:val="25"/>
        </w:numPr>
        <w:kinsoku w:val="0"/>
        <w:adjustRightInd w:val="0"/>
        <w:snapToGrid w:val="0"/>
        <w:spacing w:line="280" w:lineRule="exact"/>
        <w:textDirection w:val="lrTbV"/>
        <w:textAlignment w:val="baseline"/>
        <w:rPr>
          <w:kern w:val="0"/>
        </w:rPr>
      </w:pPr>
      <w:r w:rsidRPr="009316DE">
        <w:rPr>
          <w:spacing w:val="14"/>
          <w:kern w:val="0"/>
        </w:rPr>
        <w:t>採購申訴審議委員會審議判斷，有違反法令之處者</w:t>
      </w:r>
    </w:p>
    <w:p w:rsidR="0033355A" w:rsidRPr="009316DE" w:rsidRDefault="0033355A" w:rsidP="009316DE">
      <w:pPr>
        <w:numPr>
          <w:ilvl w:val="0"/>
          <w:numId w:val="25"/>
        </w:numPr>
        <w:kinsoku w:val="0"/>
        <w:adjustRightInd w:val="0"/>
        <w:snapToGrid w:val="0"/>
        <w:spacing w:line="280" w:lineRule="exact"/>
        <w:textDirection w:val="lrTbV"/>
        <w:textAlignment w:val="baseline"/>
        <w:rPr>
          <w:kern w:val="0"/>
        </w:rPr>
      </w:pPr>
      <w:r w:rsidRPr="009316DE">
        <w:rPr>
          <w:spacing w:val="14"/>
          <w:kern w:val="0"/>
        </w:rPr>
        <w:t>因應突發事故者</w:t>
      </w:r>
    </w:p>
    <w:p w:rsidR="0033355A" w:rsidRPr="009316DE" w:rsidRDefault="0033355A" w:rsidP="009316DE">
      <w:pPr>
        <w:numPr>
          <w:ilvl w:val="0"/>
          <w:numId w:val="25"/>
        </w:numPr>
        <w:kinsoku w:val="0"/>
        <w:adjustRightInd w:val="0"/>
        <w:snapToGrid w:val="0"/>
        <w:spacing w:line="280" w:lineRule="exact"/>
        <w:textDirection w:val="lrTbV"/>
        <w:textAlignment w:val="baseline"/>
        <w:rPr>
          <w:kern w:val="0"/>
        </w:rPr>
      </w:pPr>
      <w:r w:rsidRPr="009316DE">
        <w:rPr>
          <w:spacing w:val="14"/>
          <w:kern w:val="0"/>
        </w:rPr>
        <w:t>採購計畫變更或取銷採購者</w:t>
      </w:r>
    </w:p>
    <w:p w:rsidR="0033355A" w:rsidRPr="009316DE" w:rsidRDefault="0033355A" w:rsidP="009316DE">
      <w:pPr>
        <w:numPr>
          <w:ilvl w:val="0"/>
          <w:numId w:val="25"/>
        </w:numPr>
        <w:kinsoku w:val="0"/>
        <w:adjustRightInd w:val="0"/>
        <w:snapToGrid w:val="0"/>
        <w:spacing w:line="280" w:lineRule="exact"/>
        <w:textDirection w:val="lrTbV"/>
        <w:textAlignment w:val="baseline"/>
        <w:rPr>
          <w:kern w:val="0"/>
        </w:rPr>
      </w:pPr>
      <w:r w:rsidRPr="009316DE">
        <w:rPr>
          <w:spacing w:val="14"/>
          <w:kern w:val="0"/>
        </w:rPr>
        <w:t>經主管機關認定之特殊情形者</w:t>
      </w:r>
    </w:p>
    <w:p w:rsidR="0033355A" w:rsidRPr="009316DE" w:rsidRDefault="0033355A"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3420AE">
        <w:rPr>
          <w:rFonts w:ascii="Times New Roman" w:hAnsi="Times New Roman"/>
          <w:spacing w:val="14"/>
          <w:kern w:val="0"/>
        </w:rPr>
        <w:t>招標文件如有疑義、異議：應於公告日之次日起</w:t>
      </w:r>
      <w:r w:rsidRPr="003420AE">
        <w:rPr>
          <w:rFonts w:ascii="Times New Roman" w:hAnsi="Times New Roman"/>
          <w:spacing w:val="14"/>
          <w:kern w:val="0"/>
        </w:rPr>
        <w:t>5</w:t>
      </w:r>
      <w:r w:rsidRPr="003420AE">
        <w:rPr>
          <w:rFonts w:ascii="Times New Roman" w:hAnsi="Times New Roman"/>
          <w:spacing w:val="14"/>
          <w:kern w:val="0"/>
        </w:rPr>
        <w:t>日內以書面向本校採購組提出，本校當於投標截止期限前一日，以書面向請求釋疑之廠商答覆</w:t>
      </w:r>
      <w:r w:rsidRPr="009316DE">
        <w:rPr>
          <w:rFonts w:ascii="Times New Roman" w:hAnsi="Times New Roman"/>
          <w:spacing w:val="14"/>
          <w:kern w:val="0"/>
        </w:rPr>
        <w:t>。</w:t>
      </w:r>
    </w:p>
    <w:p w:rsidR="0033355A" w:rsidRPr="009316DE" w:rsidRDefault="0033355A"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9316DE">
        <w:rPr>
          <w:rFonts w:ascii="Times New Roman" w:hAnsi="Times New Roman"/>
          <w:kern w:val="0"/>
        </w:rPr>
        <w:t>公開開標案件有權參加開標之每一投標廠商人數：</w:t>
      </w:r>
      <w:r w:rsidRPr="009316DE">
        <w:rPr>
          <w:rFonts w:ascii="Times New Roman" w:hAnsi="Times New Roman"/>
          <w:spacing w:val="14"/>
          <w:kern w:val="0"/>
        </w:rPr>
        <w:t>以</w:t>
      </w:r>
      <w:r w:rsidRPr="009316DE">
        <w:rPr>
          <w:rFonts w:ascii="Times New Roman" w:hAnsi="Times New Roman" w:hint="eastAsia"/>
          <w:spacing w:val="14"/>
          <w:kern w:val="0"/>
        </w:rPr>
        <w:t>1</w:t>
      </w:r>
      <w:r w:rsidRPr="009316DE">
        <w:rPr>
          <w:rFonts w:ascii="Times New Roman" w:hAnsi="Times New Roman"/>
          <w:spacing w:val="14"/>
          <w:kern w:val="0"/>
        </w:rPr>
        <w:t>人為限。</w:t>
      </w:r>
    </w:p>
    <w:p w:rsidR="0033355A" w:rsidRPr="009316DE" w:rsidRDefault="0033355A" w:rsidP="009316DE">
      <w:pPr>
        <w:numPr>
          <w:ilvl w:val="0"/>
          <w:numId w:val="32"/>
        </w:numPr>
        <w:kinsoku w:val="0"/>
        <w:adjustRightInd w:val="0"/>
        <w:snapToGrid w:val="0"/>
        <w:spacing w:line="280" w:lineRule="exact"/>
        <w:textDirection w:val="lrTbV"/>
        <w:textAlignment w:val="baseline"/>
        <w:rPr>
          <w:rFonts w:ascii="Times New Roman" w:hAnsi="Times New Roman"/>
          <w:kern w:val="0"/>
        </w:rPr>
      </w:pPr>
      <w:r w:rsidRPr="009316DE">
        <w:rPr>
          <w:rFonts w:ascii="Times New Roman" w:hAnsi="Times New Roman"/>
          <w:spacing w:val="14"/>
          <w:kern w:val="0"/>
        </w:rPr>
        <w:t>開標時投標廠商代表應攜帶公司及負責人印章到場備詢，如廠商無法攜帶印章前往開標，可授權代表人攜帶蓋有該印章之授權書並由該代表人以簽名代替蓋章。</w:t>
      </w:r>
      <w:r w:rsidRPr="009316DE">
        <w:rPr>
          <w:rFonts w:ascii="Times New Roman" w:hAnsi="Times New Roman"/>
          <w:spacing w:val="20"/>
          <w:kern w:val="0"/>
        </w:rPr>
        <w:t>投標廠商得以投標專用章，並同時檢具該廠商之負責人或代表人授權現場代表人員以投標專用章行使投標廠商於投、開標、決標過程中之所有權利之授權書正本。</w:t>
      </w:r>
    </w:p>
    <w:p w:rsidR="0033355A" w:rsidRDefault="0033355A" w:rsidP="009316DE">
      <w:pPr>
        <w:kinsoku w:val="0"/>
        <w:adjustRightInd w:val="0"/>
        <w:snapToGrid w:val="0"/>
        <w:spacing w:line="280" w:lineRule="exact"/>
        <w:ind w:leftChars="448" w:left="1898" w:hangingChars="307" w:hanging="823"/>
        <w:textDirection w:val="lrTbV"/>
        <w:textAlignment w:val="baseline"/>
        <w:rPr>
          <w:rFonts w:ascii="Times New Roman" w:hAnsi="Times New Roman"/>
          <w:spacing w:val="14"/>
          <w:kern w:val="0"/>
        </w:rPr>
      </w:pPr>
      <w:r w:rsidRPr="009316DE">
        <w:rPr>
          <w:rFonts w:ascii="Times New Roman" w:hAnsi="Times New Roman"/>
          <w:spacing w:val="14"/>
          <w:kern w:val="0"/>
        </w:rPr>
        <w:t>（二）投標廠商是否出席可自行決定，但如出席參加，廠商負責人或代理人於</w:t>
      </w:r>
      <w:r w:rsidRPr="009316DE">
        <w:rPr>
          <w:rFonts w:ascii="Times New Roman" w:hAnsi="Times New Roman"/>
          <w:bCs/>
          <w:spacing w:val="14"/>
          <w:kern w:val="0"/>
        </w:rPr>
        <w:t>參加減價或比減價時</w:t>
      </w:r>
      <w:r w:rsidRPr="009316DE">
        <w:rPr>
          <w:rFonts w:ascii="Times New Roman" w:hAnsi="Times New Roman"/>
          <w:spacing w:val="14"/>
          <w:kern w:val="0"/>
        </w:rPr>
        <w:t>，應依下列規定</w:t>
      </w:r>
      <w:r w:rsidRPr="009316DE">
        <w:rPr>
          <w:rFonts w:ascii="Times New Roman" w:hAnsi="Times New Roman"/>
          <w:bCs/>
          <w:spacing w:val="14"/>
          <w:kern w:val="0"/>
        </w:rPr>
        <w:t>出示</w:t>
      </w:r>
      <w:r w:rsidRPr="0033355A">
        <w:rPr>
          <w:rFonts w:ascii="Times New Roman" w:hAnsi="Times New Roman"/>
          <w:bCs/>
          <w:spacing w:val="14"/>
          <w:kern w:val="0"/>
        </w:rPr>
        <w:t>授權書及身分證件</w:t>
      </w:r>
      <w:r w:rsidRPr="009316DE">
        <w:rPr>
          <w:rFonts w:ascii="Times New Roman" w:hAnsi="Times New Roman"/>
          <w:bCs/>
          <w:spacing w:val="14"/>
          <w:kern w:val="0"/>
        </w:rPr>
        <w:t>，</w:t>
      </w:r>
      <w:r w:rsidRPr="009316DE">
        <w:rPr>
          <w:rFonts w:ascii="Times New Roman" w:hAnsi="Times New Roman"/>
          <w:spacing w:val="14"/>
          <w:kern w:val="0"/>
        </w:rPr>
        <w:t>如負責人或代理人</w:t>
      </w:r>
      <w:r w:rsidRPr="009316DE">
        <w:rPr>
          <w:rFonts w:ascii="Times New Roman" w:hAnsi="Times New Roman"/>
          <w:spacing w:val="14"/>
          <w:kern w:val="0"/>
        </w:rPr>
        <w:t>(</w:t>
      </w:r>
      <w:r w:rsidRPr="009316DE">
        <w:rPr>
          <w:rFonts w:ascii="Times New Roman" w:hAnsi="Times New Roman"/>
          <w:spacing w:val="14"/>
          <w:kern w:val="0"/>
        </w:rPr>
        <w:t>授權人）未出席參加或未完成授權，依本法第第</w:t>
      </w:r>
      <w:r w:rsidRPr="009316DE">
        <w:rPr>
          <w:rFonts w:ascii="Times New Roman" w:hAnsi="Times New Roman"/>
          <w:spacing w:val="14"/>
          <w:kern w:val="0"/>
        </w:rPr>
        <w:t>51</w:t>
      </w:r>
      <w:r w:rsidRPr="009316DE">
        <w:rPr>
          <w:rFonts w:ascii="Times New Roman" w:hAnsi="Times New Roman"/>
          <w:spacing w:val="14"/>
          <w:kern w:val="0"/>
        </w:rPr>
        <w:t>條、第</w:t>
      </w:r>
      <w:r w:rsidRPr="009316DE">
        <w:rPr>
          <w:rFonts w:ascii="Times New Roman" w:hAnsi="Times New Roman"/>
          <w:spacing w:val="14"/>
          <w:kern w:val="0"/>
        </w:rPr>
        <w:t>53</w:t>
      </w:r>
      <w:r w:rsidRPr="009316DE">
        <w:rPr>
          <w:rFonts w:ascii="Times New Roman" w:hAnsi="Times New Roman"/>
          <w:spacing w:val="14"/>
          <w:kern w:val="0"/>
        </w:rPr>
        <w:t>條或第</w:t>
      </w:r>
      <w:r w:rsidRPr="009316DE">
        <w:rPr>
          <w:rFonts w:ascii="Times New Roman" w:hAnsi="Times New Roman"/>
          <w:spacing w:val="14"/>
          <w:kern w:val="0"/>
        </w:rPr>
        <w:t>54</w:t>
      </w:r>
      <w:r w:rsidRPr="009316DE">
        <w:rPr>
          <w:rFonts w:ascii="Times New Roman" w:hAnsi="Times New Roman"/>
          <w:spacing w:val="14"/>
          <w:kern w:val="0"/>
        </w:rPr>
        <w:t>條辦理提出說明、減價、比減價格時，視同放棄。</w:t>
      </w:r>
    </w:p>
    <w:p w:rsidR="0033355A" w:rsidRDefault="0033355A">
      <w:pPr>
        <w:widowControl/>
        <w:rPr>
          <w:rFonts w:ascii="Times New Roman" w:hAnsi="Times New Roman"/>
          <w:spacing w:val="14"/>
          <w:kern w:val="0"/>
        </w:rPr>
      </w:pPr>
      <w:r>
        <w:rPr>
          <w:rFonts w:ascii="Times New Roman" w:hAnsi="Times New Roman"/>
          <w:spacing w:val="14"/>
          <w:kern w:val="0"/>
        </w:rPr>
        <w:br w:type="page"/>
      </w:r>
    </w:p>
    <w:p w:rsidR="0033355A" w:rsidRPr="009316DE" w:rsidRDefault="0033355A" w:rsidP="009316DE">
      <w:pPr>
        <w:kinsoku w:val="0"/>
        <w:adjustRightInd w:val="0"/>
        <w:snapToGrid w:val="0"/>
        <w:spacing w:line="280" w:lineRule="exact"/>
        <w:ind w:leftChars="448" w:left="1898" w:hangingChars="307" w:hanging="823"/>
        <w:textDirection w:val="lrTbV"/>
        <w:textAlignment w:val="baseline"/>
        <w:rPr>
          <w:rFonts w:ascii="Times New Roman" w:hAnsi="Times New Roman"/>
          <w:spacing w:val="14"/>
          <w:kern w:val="0"/>
        </w:rPr>
      </w:pPr>
    </w:p>
    <w:tbl>
      <w:tblPr>
        <w:tblW w:w="0" w:type="auto"/>
        <w:tblInd w:w="20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680"/>
        <w:gridCol w:w="3223"/>
        <w:gridCol w:w="992"/>
        <w:gridCol w:w="1785"/>
      </w:tblGrid>
      <w:tr w:rsidR="0033355A" w:rsidRPr="009316DE" w:rsidTr="00311777">
        <w:tc>
          <w:tcPr>
            <w:tcW w:w="1680" w:type="dxa"/>
          </w:tcPr>
          <w:p w:rsidR="0033355A" w:rsidRPr="009316DE" w:rsidRDefault="0033355A" w:rsidP="009316DE">
            <w:pPr>
              <w:adjustRightInd w:val="0"/>
              <w:snapToGrid w:val="0"/>
              <w:spacing w:before="120" w:after="120" w:line="280" w:lineRule="exact"/>
              <w:textDirection w:val="lrTbV"/>
            </w:pPr>
            <w:r w:rsidRPr="009316DE">
              <w:rPr>
                <w:rFonts w:hint="eastAsia"/>
              </w:rPr>
              <w:t>出席人</w:t>
            </w:r>
          </w:p>
        </w:tc>
        <w:tc>
          <w:tcPr>
            <w:tcW w:w="3223" w:type="dxa"/>
          </w:tcPr>
          <w:p w:rsidR="0033355A" w:rsidRPr="009316DE" w:rsidRDefault="0033355A" w:rsidP="009316DE">
            <w:pPr>
              <w:adjustRightInd w:val="0"/>
              <w:snapToGrid w:val="0"/>
              <w:spacing w:before="120" w:after="120" w:line="280" w:lineRule="exact"/>
              <w:textDirection w:val="lrTbV"/>
            </w:pPr>
            <w:r w:rsidRPr="009316DE">
              <w:rPr>
                <w:rFonts w:cs="標楷體" w:hint="eastAsia"/>
              </w:rPr>
              <w:t>攜帶</w:t>
            </w:r>
            <w:r w:rsidRPr="009316DE">
              <w:rPr>
                <w:rFonts w:hint="eastAsia"/>
              </w:rPr>
              <w:t>印章</w:t>
            </w:r>
          </w:p>
        </w:tc>
        <w:tc>
          <w:tcPr>
            <w:tcW w:w="992" w:type="dxa"/>
          </w:tcPr>
          <w:p w:rsidR="0033355A" w:rsidRPr="009316DE" w:rsidRDefault="0033355A" w:rsidP="009316DE">
            <w:pPr>
              <w:adjustRightInd w:val="0"/>
              <w:snapToGrid w:val="0"/>
              <w:spacing w:before="120" w:after="120" w:line="280" w:lineRule="exact"/>
              <w:textDirection w:val="lrTbV"/>
            </w:pPr>
            <w:r w:rsidRPr="009316DE">
              <w:rPr>
                <w:rFonts w:hint="eastAsia"/>
              </w:rPr>
              <w:t>授權書</w:t>
            </w:r>
          </w:p>
        </w:tc>
        <w:tc>
          <w:tcPr>
            <w:tcW w:w="1785" w:type="dxa"/>
            <w:shd w:val="clear" w:color="auto" w:fill="auto"/>
          </w:tcPr>
          <w:p w:rsidR="0033355A" w:rsidRPr="009316DE" w:rsidRDefault="0033355A" w:rsidP="009316DE">
            <w:pPr>
              <w:adjustRightInd w:val="0"/>
              <w:snapToGrid w:val="0"/>
              <w:spacing w:before="120" w:after="120" w:line="280" w:lineRule="exact"/>
              <w:textDirection w:val="lrTbV"/>
            </w:pPr>
            <w:r w:rsidRPr="009316DE">
              <w:rPr>
                <w:rFonts w:hint="eastAsia"/>
              </w:rPr>
              <w:t>出示</w:t>
            </w:r>
            <w:r w:rsidRPr="009316DE">
              <w:rPr>
                <w:rFonts w:cs="標楷體" w:hint="eastAsia"/>
              </w:rPr>
              <w:t>身分證件</w:t>
            </w:r>
          </w:p>
        </w:tc>
      </w:tr>
      <w:tr w:rsidR="0033355A" w:rsidRPr="009316DE" w:rsidTr="00311777">
        <w:tc>
          <w:tcPr>
            <w:tcW w:w="1680" w:type="dxa"/>
            <w:vMerge w:val="restart"/>
          </w:tcPr>
          <w:p w:rsidR="0033355A" w:rsidRPr="009316DE" w:rsidRDefault="0033355A" w:rsidP="009316DE">
            <w:pPr>
              <w:adjustRightInd w:val="0"/>
              <w:snapToGrid w:val="0"/>
              <w:spacing w:after="120" w:line="280" w:lineRule="exact"/>
              <w:textDirection w:val="lrTbV"/>
            </w:pPr>
            <w:r w:rsidRPr="009316DE">
              <w:rPr>
                <w:rFonts w:cs="標楷體" w:hint="eastAsia"/>
                <w:bCs/>
              </w:rPr>
              <w:t>負責人</w:t>
            </w:r>
          </w:p>
        </w:tc>
        <w:tc>
          <w:tcPr>
            <w:tcW w:w="3223" w:type="dxa"/>
          </w:tcPr>
          <w:p w:rsidR="0033355A" w:rsidRPr="009316DE" w:rsidRDefault="0033355A" w:rsidP="009316DE">
            <w:pPr>
              <w:adjustRightInd w:val="0"/>
              <w:snapToGrid w:val="0"/>
              <w:spacing w:after="120" w:line="280" w:lineRule="exact"/>
              <w:textDirection w:val="lrTbV"/>
            </w:pPr>
            <w:r w:rsidRPr="009316DE">
              <w:rPr>
                <w:rFonts w:cs="標楷體" w:hint="eastAsia"/>
              </w:rPr>
              <w:t>攜帶公司及負責人</w:t>
            </w:r>
            <w:r w:rsidRPr="009316DE">
              <w:rPr>
                <w:rFonts w:cs="標楷體" w:hint="eastAsia"/>
                <w:bCs/>
              </w:rPr>
              <w:t>之印章</w:t>
            </w:r>
          </w:p>
        </w:tc>
        <w:tc>
          <w:tcPr>
            <w:tcW w:w="992" w:type="dxa"/>
          </w:tcPr>
          <w:p w:rsidR="0033355A" w:rsidRPr="009316DE" w:rsidRDefault="0033355A" w:rsidP="009316DE">
            <w:pPr>
              <w:adjustRightInd w:val="0"/>
              <w:snapToGrid w:val="0"/>
              <w:spacing w:after="120" w:line="280" w:lineRule="exact"/>
              <w:textDirection w:val="lrTbV"/>
            </w:pPr>
            <w:r w:rsidRPr="009316DE">
              <w:rPr>
                <w:rFonts w:hint="eastAsia"/>
              </w:rPr>
              <w:t>無</w:t>
            </w:r>
          </w:p>
        </w:tc>
        <w:tc>
          <w:tcPr>
            <w:tcW w:w="1785" w:type="dxa"/>
            <w:shd w:val="clear" w:color="auto" w:fill="auto"/>
          </w:tcPr>
          <w:p w:rsidR="0033355A" w:rsidRPr="009316DE" w:rsidRDefault="0033355A" w:rsidP="009316DE">
            <w:pPr>
              <w:adjustRightInd w:val="0"/>
              <w:snapToGrid w:val="0"/>
              <w:spacing w:after="120" w:line="280" w:lineRule="exact"/>
              <w:textDirection w:val="lrTbV"/>
            </w:pPr>
            <w:r w:rsidRPr="009316DE">
              <w:rPr>
                <w:rFonts w:hint="eastAsia"/>
              </w:rPr>
              <w:t>是</w:t>
            </w:r>
          </w:p>
        </w:tc>
      </w:tr>
      <w:tr w:rsidR="0033355A" w:rsidRPr="009316DE" w:rsidTr="00311777">
        <w:tc>
          <w:tcPr>
            <w:tcW w:w="1680" w:type="dxa"/>
            <w:vMerge/>
          </w:tcPr>
          <w:p w:rsidR="0033355A" w:rsidRPr="009316DE" w:rsidRDefault="0033355A" w:rsidP="009316DE">
            <w:pPr>
              <w:adjustRightInd w:val="0"/>
              <w:snapToGrid w:val="0"/>
              <w:spacing w:after="120" w:line="280" w:lineRule="exact"/>
              <w:textDirection w:val="lrTbV"/>
            </w:pPr>
          </w:p>
        </w:tc>
        <w:tc>
          <w:tcPr>
            <w:tcW w:w="3223" w:type="dxa"/>
          </w:tcPr>
          <w:p w:rsidR="0033355A" w:rsidRPr="009316DE" w:rsidRDefault="0033355A" w:rsidP="009316DE">
            <w:pPr>
              <w:adjustRightInd w:val="0"/>
              <w:snapToGrid w:val="0"/>
              <w:spacing w:after="120" w:line="280" w:lineRule="exact"/>
              <w:textDirection w:val="lrTbV"/>
            </w:pPr>
            <w:r w:rsidRPr="009316DE">
              <w:rPr>
                <w:rFonts w:cs="標楷體" w:hint="eastAsia"/>
                <w:bCs/>
              </w:rPr>
              <w:t>無</w:t>
            </w:r>
          </w:p>
        </w:tc>
        <w:tc>
          <w:tcPr>
            <w:tcW w:w="992" w:type="dxa"/>
          </w:tcPr>
          <w:p w:rsidR="0033355A" w:rsidRPr="009316DE" w:rsidRDefault="0033355A" w:rsidP="009316DE">
            <w:pPr>
              <w:adjustRightInd w:val="0"/>
              <w:snapToGrid w:val="0"/>
              <w:spacing w:after="120" w:line="280" w:lineRule="exact"/>
              <w:textDirection w:val="lrTbV"/>
            </w:pPr>
            <w:r w:rsidRPr="009316DE">
              <w:rPr>
                <w:rFonts w:hint="eastAsia"/>
              </w:rPr>
              <w:t>是</w:t>
            </w:r>
          </w:p>
        </w:tc>
        <w:tc>
          <w:tcPr>
            <w:tcW w:w="1785" w:type="dxa"/>
            <w:shd w:val="clear" w:color="auto" w:fill="auto"/>
          </w:tcPr>
          <w:p w:rsidR="0033355A" w:rsidRPr="009316DE" w:rsidRDefault="0033355A" w:rsidP="009316DE">
            <w:pPr>
              <w:adjustRightInd w:val="0"/>
              <w:snapToGrid w:val="0"/>
              <w:spacing w:after="120" w:line="280" w:lineRule="exact"/>
              <w:textDirection w:val="lrTbV"/>
            </w:pPr>
            <w:r w:rsidRPr="009316DE">
              <w:rPr>
                <w:rFonts w:hint="eastAsia"/>
              </w:rPr>
              <w:t>是</w:t>
            </w:r>
          </w:p>
        </w:tc>
      </w:tr>
      <w:tr w:rsidR="0033355A" w:rsidRPr="009316DE" w:rsidTr="00311777">
        <w:trPr>
          <w:trHeight w:val="309"/>
        </w:trPr>
        <w:tc>
          <w:tcPr>
            <w:tcW w:w="1680" w:type="dxa"/>
            <w:vMerge/>
          </w:tcPr>
          <w:p w:rsidR="0033355A" w:rsidRPr="009316DE" w:rsidRDefault="0033355A" w:rsidP="009316DE">
            <w:pPr>
              <w:adjustRightInd w:val="0"/>
              <w:snapToGrid w:val="0"/>
              <w:spacing w:after="120" w:line="280" w:lineRule="exact"/>
              <w:textDirection w:val="lrTbV"/>
            </w:pPr>
          </w:p>
        </w:tc>
        <w:tc>
          <w:tcPr>
            <w:tcW w:w="3223" w:type="dxa"/>
          </w:tcPr>
          <w:p w:rsidR="0033355A" w:rsidRPr="009316DE" w:rsidRDefault="0033355A" w:rsidP="009316DE">
            <w:pPr>
              <w:adjustRightInd w:val="0"/>
              <w:snapToGrid w:val="0"/>
              <w:spacing w:after="120" w:line="280" w:lineRule="exact"/>
              <w:textDirection w:val="lrTbV"/>
            </w:pPr>
            <w:r w:rsidRPr="009316DE">
              <w:rPr>
                <w:rFonts w:cs="標楷體" w:hint="eastAsia"/>
                <w:bCs/>
              </w:rPr>
              <w:t>招標專用章</w:t>
            </w:r>
          </w:p>
        </w:tc>
        <w:tc>
          <w:tcPr>
            <w:tcW w:w="992" w:type="dxa"/>
          </w:tcPr>
          <w:p w:rsidR="0033355A" w:rsidRPr="009316DE" w:rsidRDefault="0033355A" w:rsidP="009316DE">
            <w:pPr>
              <w:adjustRightInd w:val="0"/>
              <w:snapToGrid w:val="0"/>
              <w:spacing w:after="120" w:line="280" w:lineRule="exact"/>
              <w:textDirection w:val="lrTbV"/>
            </w:pPr>
            <w:r w:rsidRPr="009316DE">
              <w:rPr>
                <w:rFonts w:hint="eastAsia"/>
              </w:rPr>
              <w:t>是</w:t>
            </w:r>
          </w:p>
        </w:tc>
        <w:tc>
          <w:tcPr>
            <w:tcW w:w="1785" w:type="dxa"/>
            <w:shd w:val="clear" w:color="auto" w:fill="auto"/>
          </w:tcPr>
          <w:p w:rsidR="0033355A" w:rsidRPr="009316DE" w:rsidRDefault="0033355A" w:rsidP="009316DE">
            <w:pPr>
              <w:adjustRightInd w:val="0"/>
              <w:snapToGrid w:val="0"/>
              <w:spacing w:after="120" w:line="280" w:lineRule="exact"/>
              <w:textDirection w:val="lrTbV"/>
            </w:pPr>
            <w:r w:rsidRPr="009316DE">
              <w:rPr>
                <w:rFonts w:hint="eastAsia"/>
              </w:rPr>
              <w:t>是</w:t>
            </w:r>
          </w:p>
        </w:tc>
      </w:tr>
      <w:tr w:rsidR="0033355A" w:rsidRPr="009316DE" w:rsidTr="00311777">
        <w:tc>
          <w:tcPr>
            <w:tcW w:w="1680" w:type="dxa"/>
            <w:vMerge w:val="restart"/>
          </w:tcPr>
          <w:p w:rsidR="0033355A" w:rsidRPr="009316DE" w:rsidRDefault="0033355A" w:rsidP="009316DE">
            <w:pPr>
              <w:adjustRightInd w:val="0"/>
              <w:snapToGrid w:val="0"/>
              <w:spacing w:after="120" w:line="280" w:lineRule="exact"/>
              <w:textDirection w:val="lrTbV"/>
            </w:pPr>
            <w:r w:rsidRPr="009316DE">
              <w:rPr>
                <w:rFonts w:hint="eastAsia"/>
              </w:rPr>
              <w:t>代理人</w:t>
            </w:r>
          </w:p>
          <w:p w:rsidR="0033355A" w:rsidRPr="009316DE" w:rsidRDefault="0033355A" w:rsidP="009316DE">
            <w:pPr>
              <w:adjustRightInd w:val="0"/>
              <w:snapToGrid w:val="0"/>
              <w:spacing w:after="120" w:line="280" w:lineRule="exact"/>
              <w:textDirection w:val="lrTbV"/>
            </w:pPr>
            <w:r w:rsidRPr="009316DE">
              <w:rPr>
                <w:rFonts w:hint="eastAsia"/>
              </w:rPr>
              <w:t>(被授權人)</w:t>
            </w:r>
          </w:p>
        </w:tc>
        <w:tc>
          <w:tcPr>
            <w:tcW w:w="3223" w:type="dxa"/>
          </w:tcPr>
          <w:p w:rsidR="0033355A" w:rsidRPr="009316DE" w:rsidRDefault="0033355A" w:rsidP="009316DE">
            <w:pPr>
              <w:adjustRightInd w:val="0"/>
              <w:snapToGrid w:val="0"/>
              <w:spacing w:after="120" w:line="280" w:lineRule="exact"/>
              <w:textDirection w:val="lrTbV"/>
            </w:pPr>
            <w:r w:rsidRPr="009316DE">
              <w:rPr>
                <w:rFonts w:cs="標楷體" w:hint="eastAsia"/>
              </w:rPr>
              <w:t>攜帶公司及負責人</w:t>
            </w:r>
            <w:r w:rsidRPr="009316DE">
              <w:rPr>
                <w:rFonts w:cs="標楷體" w:hint="eastAsia"/>
                <w:bCs/>
              </w:rPr>
              <w:t>之印章</w:t>
            </w:r>
            <w:r w:rsidRPr="009316DE">
              <w:rPr>
                <w:rFonts w:cs="標楷體" w:hint="eastAsia"/>
              </w:rPr>
              <w:t>者</w:t>
            </w:r>
          </w:p>
        </w:tc>
        <w:tc>
          <w:tcPr>
            <w:tcW w:w="992" w:type="dxa"/>
          </w:tcPr>
          <w:p w:rsidR="0033355A" w:rsidRPr="009316DE" w:rsidRDefault="0033355A" w:rsidP="009316DE">
            <w:pPr>
              <w:adjustRightInd w:val="0"/>
              <w:snapToGrid w:val="0"/>
              <w:spacing w:after="120" w:line="280" w:lineRule="exact"/>
              <w:textDirection w:val="lrTbV"/>
            </w:pPr>
            <w:r w:rsidRPr="009316DE">
              <w:rPr>
                <w:rFonts w:hint="eastAsia"/>
              </w:rPr>
              <w:t>是</w:t>
            </w:r>
          </w:p>
        </w:tc>
        <w:tc>
          <w:tcPr>
            <w:tcW w:w="1785" w:type="dxa"/>
            <w:shd w:val="clear" w:color="auto" w:fill="auto"/>
          </w:tcPr>
          <w:p w:rsidR="0033355A" w:rsidRPr="009316DE" w:rsidRDefault="0033355A" w:rsidP="009316DE">
            <w:pPr>
              <w:adjustRightInd w:val="0"/>
              <w:snapToGrid w:val="0"/>
              <w:spacing w:after="120" w:line="280" w:lineRule="exact"/>
              <w:textDirection w:val="lrTbV"/>
            </w:pPr>
            <w:r w:rsidRPr="009316DE">
              <w:rPr>
                <w:rFonts w:hint="eastAsia"/>
              </w:rPr>
              <w:t>是</w:t>
            </w:r>
          </w:p>
        </w:tc>
      </w:tr>
      <w:tr w:rsidR="0033355A" w:rsidRPr="009316DE" w:rsidTr="00311777">
        <w:tc>
          <w:tcPr>
            <w:tcW w:w="1680" w:type="dxa"/>
            <w:vMerge/>
          </w:tcPr>
          <w:p w:rsidR="0033355A" w:rsidRPr="009316DE" w:rsidRDefault="0033355A" w:rsidP="009316DE">
            <w:pPr>
              <w:adjustRightInd w:val="0"/>
              <w:snapToGrid w:val="0"/>
              <w:spacing w:after="120" w:line="280" w:lineRule="exact"/>
              <w:textDirection w:val="lrTbV"/>
            </w:pPr>
          </w:p>
        </w:tc>
        <w:tc>
          <w:tcPr>
            <w:tcW w:w="3223" w:type="dxa"/>
          </w:tcPr>
          <w:p w:rsidR="0033355A" w:rsidRPr="009316DE" w:rsidRDefault="0033355A" w:rsidP="009316DE">
            <w:pPr>
              <w:adjustRightInd w:val="0"/>
              <w:snapToGrid w:val="0"/>
              <w:spacing w:after="120" w:line="280" w:lineRule="exact"/>
              <w:textDirection w:val="lrTbV"/>
              <w:rPr>
                <w:rFonts w:cs="標楷體"/>
              </w:rPr>
            </w:pPr>
            <w:r w:rsidRPr="009316DE">
              <w:rPr>
                <w:rFonts w:cs="標楷體" w:hint="eastAsia"/>
                <w:bCs/>
              </w:rPr>
              <w:t>無</w:t>
            </w:r>
          </w:p>
        </w:tc>
        <w:tc>
          <w:tcPr>
            <w:tcW w:w="992" w:type="dxa"/>
          </w:tcPr>
          <w:p w:rsidR="0033355A" w:rsidRPr="009316DE" w:rsidRDefault="0033355A" w:rsidP="009316DE">
            <w:pPr>
              <w:adjustRightInd w:val="0"/>
              <w:snapToGrid w:val="0"/>
              <w:spacing w:line="280" w:lineRule="exact"/>
              <w:ind w:left="364" w:hanging="364"/>
              <w:textDirection w:val="lrTbV"/>
              <w:textAlignment w:val="baseline"/>
              <w:rPr>
                <w:rFonts w:cs="標楷體"/>
              </w:rPr>
            </w:pPr>
            <w:r w:rsidRPr="009316DE">
              <w:rPr>
                <w:rFonts w:cs="標楷體" w:hint="eastAsia"/>
              </w:rPr>
              <w:t>是</w:t>
            </w:r>
          </w:p>
        </w:tc>
        <w:tc>
          <w:tcPr>
            <w:tcW w:w="1785" w:type="dxa"/>
            <w:shd w:val="clear" w:color="auto" w:fill="auto"/>
          </w:tcPr>
          <w:p w:rsidR="0033355A" w:rsidRPr="009316DE" w:rsidRDefault="0033355A" w:rsidP="009316DE">
            <w:pPr>
              <w:adjustRightInd w:val="0"/>
              <w:snapToGrid w:val="0"/>
              <w:spacing w:after="120" w:line="280" w:lineRule="exact"/>
              <w:textDirection w:val="lrTbV"/>
            </w:pPr>
            <w:r w:rsidRPr="009316DE">
              <w:rPr>
                <w:rFonts w:hint="eastAsia"/>
              </w:rPr>
              <w:t>是</w:t>
            </w:r>
          </w:p>
        </w:tc>
      </w:tr>
      <w:tr w:rsidR="0033355A" w:rsidRPr="009316DE" w:rsidTr="00311777">
        <w:tc>
          <w:tcPr>
            <w:tcW w:w="1680" w:type="dxa"/>
            <w:vMerge/>
          </w:tcPr>
          <w:p w:rsidR="0033355A" w:rsidRPr="009316DE" w:rsidRDefault="0033355A" w:rsidP="009316DE">
            <w:pPr>
              <w:adjustRightInd w:val="0"/>
              <w:snapToGrid w:val="0"/>
              <w:spacing w:after="120" w:line="280" w:lineRule="exact"/>
              <w:textDirection w:val="lrTbV"/>
            </w:pPr>
          </w:p>
        </w:tc>
        <w:tc>
          <w:tcPr>
            <w:tcW w:w="3223" w:type="dxa"/>
          </w:tcPr>
          <w:p w:rsidR="0033355A" w:rsidRPr="009316DE" w:rsidRDefault="0033355A" w:rsidP="009316DE">
            <w:pPr>
              <w:adjustRightInd w:val="0"/>
              <w:snapToGrid w:val="0"/>
              <w:spacing w:after="120" w:line="280" w:lineRule="exact"/>
              <w:textDirection w:val="lrTbV"/>
              <w:rPr>
                <w:rFonts w:cs="標楷體"/>
              </w:rPr>
            </w:pPr>
            <w:r w:rsidRPr="009316DE">
              <w:rPr>
                <w:rFonts w:cs="標楷體" w:hint="eastAsia"/>
              </w:rPr>
              <w:t>招標專用章</w:t>
            </w:r>
          </w:p>
        </w:tc>
        <w:tc>
          <w:tcPr>
            <w:tcW w:w="992" w:type="dxa"/>
          </w:tcPr>
          <w:p w:rsidR="0033355A" w:rsidRPr="009316DE" w:rsidRDefault="0033355A" w:rsidP="009316DE">
            <w:pPr>
              <w:adjustRightInd w:val="0"/>
              <w:snapToGrid w:val="0"/>
              <w:spacing w:after="120" w:line="280" w:lineRule="exact"/>
              <w:textDirection w:val="lrTbV"/>
            </w:pPr>
            <w:r w:rsidRPr="009316DE">
              <w:rPr>
                <w:rFonts w:hint="eastAsia"/>
              </w:rPr>
              <w:t>是</w:t>
            </w:r>
          </w:p>
        </w:tc>
        <w:tc>
          <w:tcPr>
            <w:tcW w:w="1785" w:type="dxa"/>
            <w:shd w:val="clear" w:color="auto" w:fill="auto"/>
          </w:tcPr>
          <w:p w:rsidR="0033355A" w:rsidRPr="009316DE" w:rsidRDefault="0033355A" w:rsidP="009316DE">
            <w:pPr>
              <w:adjustRightInd w:val="0"/>
              <w:snapToGrid w:val="0"/>
              <w:spacing w:after="120" w:line="280" w:lineRule="exact"/>
              <w:textDirection w:val="lrTbV"/>
            </w:pPr>
            <w:r w:rsidRPr="009316DE">
              <w:rPr>
                <w:rFonts w:hint="eastAsia"/>
              </w:rPr>
              <w:t>是</w:t>
            </w:r>
          </w:p>
        </w:tc>
      </w:tr>
    </w:tbl>
    <w:p w:rsidR="0033355A" w:rsidRPr="009316DE" w:rsidRDefault="0033355A" w:rsidP="009316DE">
      <w:pPr>
        <w:kinsoku w:val="0"/>
        <w:adjustRightInd w:val="0"/>
        <w:snapToGrid w:val="0"/>
        <w:spacing w:line="280" w:lineRule="exact"/>
        <w:ind w:leftChars="448" w:left="1898" w:hangingChars="307" w:hanging="823"/>
        <w:textDirection w:val="lrTbV"/>
        <w:textAlignment w:val="baseline"/>
        <w:rPr>
          <w:spacing w:val="14"/>
          <w:kern w:val="0"/>
        </w:rPr>
      </w:pPr>
    </w:p>
    <w:p w:rsidR="0033355A" w:rsidRPr="009316DE" w:rsidRDefault="0033355A" w:rsidP="009316DE">
      <w:pPr>
        <w:pStyle w:val="7"/>
        <w:numPr>
          <w:ilvl w:val="0"/>
          <w:numId w:val="1"/>
        </w:numPr>
        <w:spacing w:line="280" w:lineRule="exact"/>
        <w:ind w:left="1134" w:hanging="1134"/>
        <w:textDirection w:val="lrTbV"/>
        <w:rPr>
          <w:szCs w:val="24"/>
        </w:rPr>
      </w:pPr>
      <w:r w:rsidRPr="009316DE">
        <w:rPr>
          <w:rFonts w:ascii="標楷體" w:eastAsia="標楷體" w:hAnsi="標楷體" w:hint="eastAsia"/>
          <w:szCs w:val="24"/>
        </w:rPr>
        <w:t>本採購開標採：</w:t>
      </w:r>
      <w:r w:rsidRPr="009316DE">
        <w:rPr>
          <w:rFonts w:ascii="標楷體" w:eastAsia="標楷體" w:hAnsi="標楷體"/>
          <w:szCs w:val="24"/>
        </w:rPr>
        <w:t>不分段開標。所有投標文件置於一標封內，不必按文件屬性分別裝封。</w:t>
      </w:r>
    </w:p>
    <w:p w:rsidR="0033355A" w:rsidRPr="0033355A" w:rsidRDefault="0033355A"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proofErr w:type="gramStart"/>
      <w:r w:rsidRPr="009316DE">
        <w:rPr>
          <w:rFonts w:ascii="Times New Roman" w:hAnsi="Times New Roman"/>
          <w:kern w:val="0"/>
        </w:rPr>
        <w:t>押</w:t>
      </w:r>
      <w:proofErr w:type="gramEnd"/>
      <w:r w:rsidRPr="009316DE">
        <w:rPr>
          <w:rFonts w:ascii="Times New Roman" w:hAnsi="Times New Roman"/>
          <w:kern w:val="0"/>
        </w:rPr>
        <w:t>標金金額</w:t>
      </w:r>
      <w:r w:rsidRPr="0033355A">
        <w:rPr>
          <w:rFonts w:ascii="Times New Roman" w:hAnsi="Times New Roman"/>
          <w:kern w:val="0"/>
        </w:rPr>
        <w:t>：新臺幣</w:t>
      </w:r>
      <w:r w:rsidRPr="0033355A">
        <w:rPr>
          <w:rFonts w:ascii="Times New Roman" w:hAnsi="Times New Roman"/>
          <w:noProof/>
          <w:kern w:val="0"/>
        </w:rPr>
        <w:t>38,100</w:t>
      </w:r>
      <w:r w:rsidRPr="0033355A">
        <w:rPr>
          <w:rFonts w:ascii="Times New Roman" w:hAnsi="Times New Roman"/>
          <w:kern w:val="0"/>
        </w:rPr>
        <w:t>元</w:t>
      </w:r>
      <w:r w:rsidRPr="0033355A">
        <w:rPr>
          <w:rFonts w:ascii="Times New Roman" w:hAnsi="Times New Roman"/>
          <w:spacing w:val="14"/>
          <w:kern w:val="0"/>
        </w:rPr>
        <w:t>(</w:t>
      </w:r>
      <w:r w:rsidRPr="0033355A">
        <w:rPr>
          <w:rFonts w:ascii="Times New Roman" w:hAnsi="Times New Roman"/>
          <w:spacing w:val="14"/>
          <w:kern w:val="0"/>
        </w:rPr>
        <w:t>投標商如</w:t>
      </w:r>
      <w:proofErr w:type="gramStart"/>
      <w:r w:rsidRPr="0033355A">
        <w:rPr>
          <w:rFonts w:ascii="Times New Roman" w:hAnsi="Times New Roman"/>
          <w:spacing w:val="14"/>
          <w:kern w:val="0"/>
        </w:rPr>
        <w:t>未繳押標金</w:t>
      </w:r>
      <w:proofErr w:type="gramEnd"/>
      <w:r w:rsidRPr="0033355A">
        <w:rPr>
          <w:rFonts w:ascii="Times New Roman" w:hAnsi="Times New Roman"/>
          <w:spacing w:val="14"/>
          <w:kern w:val="0"/>
        </w:rPr>
        <w:t>或繳納不足者，視為不合格</w:t>
      </w:r>
      <w:r w:rsidRPr="0033355A">
        <w:rPr>
          <w:rFonts w:ascii="Times New Roman" w:hAnsi="Times New Roman"/>
          <w:spacing w:val="14"/>
          <w:kern w:val="0"/>
        </w:rPr>
        <w:t>)</w:t>
      </w:r>
      <w:r w:rsidRPr="0033355A">
        <w:rPr>
          <w:rFonts w:ascii="Times New Roman" w:hAnsi="Times New Roman"/>
          <w:spacing w:val="14"/>
          <w:kern w:val="0"/>
        </w:rPr>
        <w:t>。</w:t>
      </w:r>
    </w:p>
    <w:p w:rsidR="0033355A" w:rsidRPr="0033355A" w:rsidRDefault="0033355A" w:rsidP="009316DE">
      <w:pPr>
        <w:numPr>
          <w:ilvl w:val="0"/>
          <w:numId w:val="1"/>
        </w:numPr>
        <w:adjustRightInd w:val="0"/>
        <w:snapToGrid w:val="0"/>
        <w:spacing w:line="280" w:lineRule="exact"/>
        <w:ind w:left="1080" w:hanging="1080"/>
        <w:textAlignment w:val="baseline"/>
        <w:rPr>
          <w:rFonts w:ascii="Times New Roman" w:hAnsi="Times New Roman"/>
        </w:rPr>
      </w:pPr>
      <w:r w:rsidRPr="0033355A">
        <w:rPr>
          <w:rFonts w:ascii="Times New Roman" w:hAnsi="Times New Roman"/>
        </w:rPr>
        <w:t>押標金有效期</w:t>
      </w:r>
      <w:r w:rsidRPr="0033355A">
        <w:rPr>
          <w:rFonts w:ascii="Times New Roman" w:hAnsi="Times New Roman"/>
        </w:rPr>
        <w:t>(</w:t>
      </w:r>
      <w:r w:rsidRPr="0033355A">
        <w:rPr>
          <w:rFonts w:ascii="Times New Roman" w:hAnsi="Times New Roman"/>
        </w:rPr>
        <w:t>無押標金者免填</w:t>
      </w:r>
      <w:r w:rsidRPr="0033355A">
        <w:rPr>
          <w:rFonts w:ascii="Times New Roman" w:hAnsi="Times New Roman"/>
        </w:rPr>
        <w:t>)</w:t>
      </w:r>
      <w:r w:rsidRPr="0033355A">
        <w:rPr>
          <w:rFonts w:ascii="Times New Roman" w:hAnsi="Times New Roman"/>
        </w:rPr>
        <w:t>：應較開標日長</w:t>
      </w:r>
      <w:r w:rsidRPr="0033355A">
        <w:rPr>
          <w:rFonts w:ascii="Times New Roman" w:hAnsi="Times New Roman"/>
        </w:rPr>
        <w:t>60</w:t>
      </w:r>
      <w:r w:rsidRPr="0033355A">
        <w:rPr>
          <w:rFonts w:ascii="Times New Roman" w:hAnsi="Times New Roman"/>
        </w:rPr>
        <w:t>日以上。廠商延長報價有效期限者，其所繳納押標金之有效期應一併延長之。</w:t>
      </w:r>
    </w:p>
    <w:p w:rsidR="0033355A" w:rsidRPr="0033355A" w:rsidRDefault="0033355A"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33355A">
        <w:rPr>
          <w:rFonts w:ascii="Times New Roman" w:hAnsi="Times New Roman"/>
          <w:kern w:val="0"/>
        </w:rPr>
        <w:t>押標金繳納期限：截止投標期限前繳納</w:t>
      </w:r>
      <w:r w:rsidRPr="0033355A">
        <w:rPr>
          <w:rFonts w:ascii="Times New Roman" w:hAnsi="Times New Roman"/>
          <w:kern w:val="0"/>
        </w:rPr>
        <w:t>(</w:t>
      </w:r>
      <w:r w:rsidRPr="0033355A">
        <w:rPr>
          <w:rFonts w:ascii="Times New Roman" w:hAnsi="Times New Roman"/>
          <w:kern w:val="0"/>
        </w:rPr>
        <w:t>無押標金者不適用</w:t>
      </w:r>
      <w:r w:rsidRPr="0033355A">
        <w:rPr>
          <w:rFonts w:ascii="Times New Roman" w:hAnsi="Times New Roman"/>
          <w:kern w:val="0"/>
        </w:rPr>
        <w:t>)</w:t>
      </w:r>
    </w:p>
    <w:p w:rsidR="0033355A" w:rsidRPr="0033355A" w:rsidRDefault="0033355A"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33355A">
        <w:rPr>
          <w:rFonts w:ascii="Times New Roman" w:hAnsi="Times New Roman"/>
          <w:kern w:val="0"/>
        </w:rPr>
        <w:t>無押標金之理由為：無。</w:t>
      </w:r>
    </w:p>
    <w:p w:rsidR="0033355A" w:rsidRPr="0033355A" w:rsidRDefault="0033355A"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33355A">
        <w:rPr>
          <w:rFonts w:ascii="Times New Roman" w:hAnsi="Times New Roman"/>
          <w:kern w:val="0"/>
        </w:rPr>
        <w:t>履約保證金金額</w:t>
      </w:r>
      <w:r w:rsidRPr="0033355A">
        <w:rPr>
          <w:rFonts w:ascii="Times New Roman" w:hAnsi="Times New Roman"/>
          <w:kern w:val="0"/>
        </w:rPr>
        <w:t>(</w:t>
      </w:r>
      <w:proofErr w:type="gramStart"/>
      <w:r w:rsidRPr="0033355A">
        <w:rPr>
          <w:rFonts w:ascii="Times New Roman" w:hAnsi="Times New Roman"/>
          <w:kern w:val="0"/>
        </w:rPr>
        <w:t>無者免填</w:t>
      </w:r>
      <w:proofErr w:type="gramEnd"/>
      <w:r w:rsidRPr="0033355A">
        <w:rPr>
          <w:rFonts w:ascii="Times New Roman" w:hAnsi="Times New Roman"/>
          <w:kern w:val="0"/>
        </w:rPr>
        <w:t>)</w:t>
      </w:r>
      <w:r w:rsidRPr="0033355A">
        <w:rPr>
          <w:rFonts w:ascii="Times New Roman" w:hAnsi="Times New Roman"/>
          <w:kern w:val="0"/>
        </w:rPr>
        <w:t>：新臺幣</w:t>
      </w:r>
      <w:r w:rsidRPr="0033355A">
        <w:rPr>
          <w:rFonts w:ascii="Times New Roman" w:hAnsi="Times New Roman"/>
          <w:noProof/>
          <w:kern w:val="0"/>
        </w:rPr>
        <w:t>38,100</w:t>
      </w:r>
      <w:r w:rsidRPr="0033355A">
        <w:rPr>
          <w:rFonts w:ascii="Times New Roman" w:hAnsi="Times New Roman"/>
          <w:kern w:val="0"/>
        </w:rPr>
        <w:t>元</w:t>
      </w:r>
      <w:r w:rsidRPr="0033355A">
        <w:rPr>
          <w:rFonts w:ascii="Times New Roman" w:hAnsi="Times New Roman"/>
          <w:spacing w:val="14"/>
          <w:kern w:val="0"/>
        </w:rPr>
        <w:t>。</w:t>
      </w:r>
    </w:p>
    <w:p w:rsidR="0033355A" w:rsidRPr="0033355A" w:rsidRDefault="0033355A" w:rsidP="009316DE">
      <w:pPr>
        <w:numPr>
          <w:ilvl w:val="0"/>
          <w:numId w:val="1"/>
        </w:numPr>
        <w:adjustRightInd w:val="0"/>
        <w:snapToGrid w:val="0"/>
        <w:spacing w:line="280" w:lineRule="exact"/>
        <w:ind w:left="1134" w:hanging="1134"/>
        <w:textAlignment w:val="baseline"/>
        <w:rPr>
          <w:rFonts w:ascii="Times New Roman" w:hAnsi="Times New Roman"/>
        </w:rPr>
      </w:pPr>
      <w:r w:rsidRPr="0033355A">
        <w:rPr>
          <w:rFonts w:ascii="Times New Roman" w:hAnsi="Times New Roman"/>
        </w:rPr>
        <w:t>履約保證金有效期：廠商以銀行開發或保兌之不可撤銷擔保信用狀、銀行之書面連帶保證或保險公司之保證保險單繳納履約保證金者，其有效期應較契約約定之最後施工、供應或安裝期限長</w:t>
      </w:r>
      <w:r w:rsidRPr="0033355A">
        <w:rPr>
          <w:rFonts w:ascii="Times New Roman" w:hAnsi="Times New Roman"/>
        </w:rPr>
        <w:t>90</w:t>
      </w:r>
      <w:r w:rsidRPr="0033355A">
        <w:rPr>
          <w:rFonts w:ascii="Times New Roman" w:hAnsi="Times New Roman"/>
        </w:rPr>
        <w:t>日。但得標廠商以銀行開立之不可撤銷擔保信用狀或銀行之書面連帶保證繳納，有效期未能立即涵蓋上述有效期，須先以較短有效期繳納者，其有效期每次至少</w:t>
      </w:r>
      <w:r w:rsidRPr="0033355A">
        <w:rPr>
          <w:rFonts w:ascii="Times New Roman" w:hAnsi="Times New Roman"/>
        </w:rPr>
        <w:t>3</w:t>
      </w:r>
      <w:r w:rsidRPr="0033355A">
        <w:rPr>
          <w:rFonts w:ascii="Times New Roman" w:hAnsi="Times New Roman"/>
        </w:rPr>
        <w:t>年（末次之有效期得少於</w:t>
      </w:r>
      <w:r w:rsidRPr="0033355A">
        <w:rPr>
          <w:rFonts w:ascii="Times New Roman" w:hAnsi="Times New Roman"/>
        </w:rPr>
        <w:t>3</w:t>
      </w:r>
      <w:r w:rsidRPr="0033355A">
        <w:rPr>
          <w:rFonts w:ascii="Times New Roman" w:hAnsi="Times New Roman"/>
        </w:rPr>
        <w:t>年）。得標廠商應於有效期屆滿前</w:t>
      </w:r>
      <w:r w:rsidRPr="0033355A">
        <w:rPr>
          <w:rFonts w:ascii="Times New Roman" w:hAnsi="Times New Roman"/>
        </w:rPr>
        <w:t>30</w:t>
      </w:r>
      <w:r w:rsidRPr="0033355A">
        <w:rPr>
          <w:rFonts w:ascii="Times New Roman" w:hAnsi="Times New Roman"/>
        </w:rPr>
        <w:t>日辦理完成繳交符合契約約定額度之保證金。於履約完成且無「押標金保證金暨其他擔保作業辦法」第</w:t>
      </w:r>
      <w:r w:rsidRPr="0033355A">
        <w:rPr>
          <w:rFonts w:ascii="Times New Roman" w:hAnsi="Times New Roman"/>
        </w:rPr>
        <w:t>20</w:t>
      </w:r>
      <w:r w:rsidRPr="0033355A">
        <w:rPr>
          <w:rFonts w:ascii="Times New Roman" w:hAnsi="Times New Roman"/>
        </w:rPr>
        <w:t>條第</w:t>
      </w:r>
      <w:r w:rsidRPr="0033355A">
        <w:rPr>
          <w:rFonts w:ascii="Times New Roman" w:hAnsi="Times New Roman"/>
        </w:rPr>
        <w:t>2</w:t>
      </w:r>
      <w:r w:rsidRPr="0033355A">
        <w:rPr>
          <w:rFonts w:ascii="Times New Roman" w:hAnsi="Times New Roman"/>
        </w:rPr>
        <w:t>項規定不予發還且無爭議之情形時，無息退還其計扣罰款後之剩餘款。</w:t>
      </w:r>
    </w:p>
    <w:p w:rsidR="0033355A" w:rsidRPr="0033355A" w:rsidRDefault="0033355A" w:rsidP="009316DE">
      <w:pPr>
        <w:numPr>
          <w:ilvl w:val="0"/>
          <w:numId w:val="1"/>
        </w:numPr>
        <w:adjustRightInd w:val="0"/>
        <w:snapToGrid w:val="0"/>
        <w:spacing w:line="280" w:lineRule="exact"/>
        <w:ind w:left="1134" w:hanging="1134"/>
        <w:textDirection w:val="lrTbV"/>
        <w:textAlignment w:val="baseline"/>
        <w:rPr>
          <w:rFonts w:ascii="Times New Roman" w:hAnsi="Times New Roman"/>
        </w:rPr>
      </w:pPr>
      <w:r w:rsidRPr="0033355A">
        <w:rPr>
          <w:rFonts w:ascii="Times New Roman" w:hAnsi="Times New Roman"/>
        </w:rPr>
        <w:t>履約保證金繳納期限：廠商應於本採購案決標次日起</w:t>
      </w:r>
      <w:r w:rsidRPr="0033355A">
        <w:rPr>
          <w:rFonts w:ascii="Times New Roman" w:hAnsi="Times New Roman"/>
        </w:rPr>
        <w:t>14</w:t>
      </w:r>
      <w:r w:rsidRPr="0033355A">
        <w:rPr>
          <w:rFonts w:ascii="Times New Roman" w:hAnsi="Times New Roman"/>
        </w:rPr>
        <w:t>日內繳納履約保證金或由押標金轉為履約保證金。得標廠商未於規定時間內繳妥保證金者，本機關得視該廠商拒繳保證金，並依終止契約條款據以解除、終止契約。</w:t>
      </w:r>
    </w:p>
    <w:p w:rsidR="0033355A" w:rsidRPr="0033355A" w:rsidRDefault="0033355A"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33355A">
        <w:rPr>
          <w:rFonts w:ascii="Times New Roman" w:hAnsi="Times New Roman"/>
          <w:kern w:val="0"/>
        </w:rPr>
        <w:t>無履約保證金之理由為：無</w:t>
      </w:r>
    </w:p>
    <w:p w:rsidR="0033355A" w:rsidRPr="0033355A" w:rsidRDefault="0033355A" w:rsidP="009316DE">
      <w:pPr>
        <w:numPr>
          <w:ilvl w:val="0"/>
          <w:numId w:val="1"/>
        </w:numPr>
        <w:kinsoku w:val="0"/>
        <w:adjustRightInd w:val="0"/>
        <w:snapToGrid w:val="0"/>
        <w:spacing w:line="280" w:lineRule="exact"/>
        <w:ind w:left="1200" w:hanging="1200"/>
        <w:textDirection w:val="lrTbV"/>
        <w:textAlignment w:val="baseline"/>
        <w:rPr>
          <w:rFonts w:ascii="Times New Roman" w:hAnsi="Times New Roman"/>
          <w:kern w:val="0"/>
        </w:rPr>
      </w:pPr>
      <w:r w:rsidRPr="0033355A">
        <w:rPr>
          <w:rFonts w:ascii="Times New Roman" w:hAnsi="Times New Roman"/>
          <w:kern w:val="0"/>
        </w:rPr>
        <w:t>保固保證金金額</w:t>
      </w:r>
      <w:r w:rsidRPr="0033355A">
        <w:rPr>
          <w:rFonts w:ascii="Times New Roman" w:hAnsi="Times New Roman"/>
          <w:kern w:val="0"/>
        </w:rPr>
        <w:t>(</w:t>
      </w:r>
      <w:proofErr w:type="gramStart"/>
      <w:r w:rsidRPr="0033355A">
        <w:rPr>
          <w:rFonts w:ascii="Times New Roman" w:hAnsi="Times New Roman"/>
          <w:kern w:val="0"/>
        </w:rPr>
        <w:t>無者免填</w:t>
      </w:r>
      <w:proofErr w:type="gramEnd"/>
      <w:r w:rsidRPr="0033355A">
        <w:rPr>
          <w:rFonts w:ascii="Times New Roman" w:hAnsi="Times New Roman"/>
          <w:kern w:val="0"/>
        </w:rPr>
        <w:t>)</w:t>
      </w:r>
      <w:r w:rsidRPr="0033355A">
        <w:rPr>
          <w:rFonts w:ascii="Times New Roman" w:hAnsi="Times New Roman"/>
          <w:kern w:val="0"/>
        </w:rPr>
        <w:t>：新臺幣</w:t>
      </w:r>
      <w:r w:rsidRPr="0033355A">
        <w:rPr>
          <w:rFonts w:ascii="Times New Roman" w:hAnsi="Times New Roman"/>
          <w:noProof/>
          <w:kern w:val="0"/>
        </w:rPr>
        <w:t>38,100</w:t>
      </w:r>
      <w:r w:rsidRPr="0033355A">
        <w:rPr>
          <w:rFonts w:ascii="Times New Roman" w:hAnsi="Times New Roman"/>
          <w:kern w:val="0"/>
        </w:rPr>
        <w:t>元</w:t>
      </w:r>
      <w:r w:rsidRPr="0033355A">
        <w:rPr>
          <w:rFonts w:ascii="Times New Roman" w:hAnsi="Times New Roman"/>
          <w:kern w:val="0"/>
        </w:rPr>
        <w:t xml:space="preserve"> </w:t>
      </w:r>
    </w:p>
    <w:p w:rsidR="0033355A" w:rsidRPr="009316DE" w:rsidRDefault="0033355A"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33355A">
        <w:rPr>
          <w:rFonts w:ascii="Times New Roman" w:hAnsi="Times New Roman"/>
          <w:kern w:val="0"/>
        </w:rPr>
        <w:t>保固保證金有效期：廠商以銀行開發或保兌之不可撤</w:t>
      </w:r>
      <w:r w:rsidRPr="009316DE">
        <w:rPr>
          <w:rFonts w:ascii="Times New Roman" w:hAnsi="Times New Roman"/>
          <w:kern w:val="0"/>
        </w:rPr>
        <w:t>銷擔保信用狀、銀行之書面連帶保證或保險公司之保證保險單繳納保固保證金者，其有效期應較契約規定之最終保固日長</w:t>
      </w:r>
      <w:r w:rsidRPr="009316DE">
        <w:rPr>
          <w:rFonts w:ascii="Times New Roman" w:hAnsi="Times New Roman"/>
          <w:kern w:val="0"/>
        </w:rPr>
        <w:t>90</w:t>
      </w:r>
      <w:r w:rsidRPr="009316DE">
        <w:rPr>
          <w:rFonts w:ascii="Times New Roman" w:hAnsi="Times New Roman"/>
          <w:kern w:val="0"/>
        </w:rPr>
        <w:t>日以上。但得標廠商以銀行開立之不可撤銷擔保信用狀或銀行之書面連帶保證繳納，有效期未能立即涵蓋上述有效期，須先以較短有效期繳納者，其有效期每次至少</w:t>
      </w:r>
      <w:r w:rsidRPr="009316DE">
        <w:rPr>
          <w:rFonts w:ascii="Times New Roman" w:hAnsi="Times New Roman"/>
          <w:kern w:val="0"/>
        </w:rPr>
        <w:t>3</w:t>
      </w:r>
      <w:r w:rsidRPr="009316DE">
        <w:rPr>
          <w:rFonts w:ascii="Times New Roman" w:hAnsi="Times New Roman"/>
          <w:kern w:val="0"/>
        </w:rPr>
        <w:t>年（末次之有效期得少於</w:t>
      </w:r>
      <w:r w:rsidRPr="009316DE">
        <w:rPr>
          <w:rFonts w:ascii="Times New Roman" w:hAnsi="Times New Roman"/>
          <w:kern w:val="0"/>
        </w:rPr>
        <w:t>3</w:t>
      </w:r>
      <w:r w:rsidRPr="009316DE">
        <w:rPr>
          <w:rFonts w:ascii="Times New Roman" w:hAnsi="Times New Roman"/>
          <w:kern w:val="0"/>
        </w:rPr>
        <w:t>年）。得標廠商應於有效期屆滿前</w:t>
      </w:r>
      <w:r w:rsidRPr="009316DE">
        <w:rPr>
          <w:rFonts w:ascii="Times New Roman" w:hAnsi="Times New Roman"/>
          <w:kern w:val="0"/>
        </w:rPr>
        <w:t>30</w:t>
      </w:r>
      <w:r w:rsidRPr="009316DE">
        <w:rPr>
          <w:rFonts w:ascii="Times New Roman" w:hAnsi="Times New Roman"/>
          <w:kern w:val="0"/>
        </w:rPr>
        <w:t>日辦理完成繳交符合契約約定額度之保證金</w:t>
      </w:r>
      <w:r w:rsidRPr="009316DE">
        <w:rPr>
          <w:rFonts w:ascii="Times New Roman" w:hAnsi="Times New Roman"/>
          <w:spacing w:val="14"/>
          <w:kern w:val="0"/>
        </w:rPr>
        <w:t>。</w:t>
      </w:r>
    </w:p>
    <w:p w:rsidR="0033355A" w:rsidRPr="009316DE" w:rsidRDefault="0033355A"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9316DE">
        <w:rPr>
          <w:rFonts w:ascii="Times New Roman" w:hAnsi="Times New Roman"/>
          <w:kern w:val="0"/>
        </w:rPr>
        <w:t>保固保證金繳納期限</w:t>
      </w:r>
      <w:r w:rsidRPr="009316DE">
        <w:rPr>
          <w:rFonts w:ascii="Times New Roman" w:hAnsi="Times New Roman"/>
          <w:kern w:val="0"/>
        </w:rPr>
        <w:t>(</w:t>
      </w:r>
      <w:r w:rsidRPr="009316DE">
        <w:rPr>
          <w:rFonts w:ascii="Times New Roman" w:hAnsi="Times New Roman"/>
          <w:kern w:val="0"/>
        </w:rPr>
        <w:t>無保固保證金者免填</w:t>
      </w:r>
      <w:r w:rsidRPr="009316DE">
        <w:rPr>
          <w:rFonts w:ascii="Times New Roman" w:hAnsi="Times New Roman"/>
          <w:kern w:val="0"/>
        </w:rPr>
        <w:t>)</w:t>
      </w:r>
      <w:r w:rsidRPr="009316DE">
        <w:rPr>
          <w:rFonts w:ascii="Times New Roman" w:hAnsi="Times New Roman"/>
          <w:kern w:val="0"/>
        </w:rPr>
        <w:t>：</w:t>
      </w:r>
      <w:r w:rsidRPr="009316DE">
        <w:rPr>
          <w:rFonts w:ascii="Times New Roman" w:hAnsi="Times New Roman"/>
          <w:spacing w:val="14"/>
          <w:kern w:val="0"/>
        </w:rPr>
        <w:t>驗收合格退還履約保證金之前繳納或由履約保證金轉為</w:t>
      </w:r>
      <w:r w:rsidRPr="009316DE">
        <w:rPr>
          <w:rFonts w:ascii="Times New Roman" w:hAnsi="Times New Roman"/>
          <w:kern w:val="0"/>
        </w:rPr>
        <w:t>保固保證金</w:t>
      </w:r>
      <w:r w:rsidRPr="009316DE">
        <w:rPr>
          <w:rFonts w:ascii="Times New Roman" w:hAnsi="Times New Roman"/>
          <w:spacing w:val="14"/>
          <w:kern w:val="0"/>
        </w:rPr>
        <w:t>。</w:t>
      </w:r>
    </w:p>
    <w:p w:rsidR="0033355A" w:rsidRPr="009316DE" w:rsidRDefault="0033355A"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9316DE">
        <w:rPr>
          <w:rFonts w:ascii="Times New Roman" w:hAnsi="Times New Roman"/>
          <w:kern w:val="0"/>
        </w:rPr>
        <w:t>預付款還款保證金額</w:t>
      </w:r>
      <w:r w:rsidRPr="009316DE">
        <w:rPr>
          <w:rFonts w:ascii="Times New Roman" w:hAnsi="Times New Roman"/>
          <w:kern w:val="0"/>
        </w:rPr>
        <w:t>(</w:t>
      </w:r>
      <w:r w:rsidRPr="009316DE">
        <w:rPr>
          <w:rFonts w:ascii="Times New Roman" w:hAnsi="Times New Roman"/>
          <w:kern w:val="0"/>
        </w:rPr>
        <w:t>無者免填</w:t>
      </w:r>
      <w:r w:rsidRPr="009316DE">
        <w:rPr>
          <w:rFonts w:ascii="Times New Roman" w:hAnsi="Times New Roman"/>
          <w:kern w:val="0"/>
        </w:rPr>
        <w:t>)</w:t>
      </w:r>
      <w:r w:rsidRPr="009316DE">
        <w:rPr>
          <w:rFonts w:ascii="Times New Roman" w:hAnsi="Times New Roman"/>
          <w:kern w:val="0"/>
        </w:rPr>
        <w:t>：</w:t>
      </w:r>
      <w:r w:rsidRPr="009316DE">
        <w:rPr>
          <w:rFonts w:ascii="Times New Roman" w:hAnsi="Times New Roman"/>
          <w:spacing w:val="14"/>
          <w:kern w:val="0"/>
        </w:rPr>
        <w:t>無。</w:t>
      </w:r>
    </w:p>
    <w:p w:rsidR="0033355A" w:rsidRPr="009316DE" w:rsidRDefault="0033355A"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9316DE">
        <w:rPr>
          <w:rFonts w:ascii="Times New Roman" w:hAnsi="Times New Roman"/>
          <w:kern w:val="0"/>
        </w:rPr>
        <w:t>預付款還款保證有效期</w:t>
      </w:r>
      <w:r w:rsidRPr="009316DE">
        <w:rPr>
          <w:rFonts w:ascii="Times New Roman" w:hAnsi="Times New Roman"/>
          <w:kern w:val="0"/>
        </w:rPr>
        <w:t>(</w:t>
      </w:r>
      <w:r w:rsidRPr="009316DE">
        <w:rPr>
          <w:rFonts w:ascii="Times New Roman" w:hAnsi="Times New Roman"/>
          <w:kern w:val="0"/>
        </w:rPr>
        <w:t>無預付款還款保證者免填</w:t>
      </w:r>
      <w:r w:rsidRPr="009316DE">
        <w:rPr>
          <w:rFonts w:ascii="Times New Roman" w:hAnsi="Times New Roman"/>
          <w:kern w:val="0"/>
        </w:rPr>
        <w:t>)</w:t>
      </w:r>
      <w:r w:rsidRPr="009316DE">
        <w:rPr>
          <w:rFonts w:ascii="Times New Roman" w:hAnsi="Times New Roman"/>
          <w:kern w:val="0"/>
        </w:rPr>
        <w:t>：</w:t>
      </w:r>
      <w:r w:rsidRPr="009316DE">
        <w:rPr>
          <w:rFonts w:ascii="Times New Roman" w:hAnsi="Times New Roman"/>
          <w:spacing w:val="14"/>
          <w:kern w:val="0"/>
        </w:rPr>
        <w:t>不適用。</w:t>
      </w:r>
    </w:p>
    <w:p w:rsidR="0033355A" w:rsidRPr="009316DE" w:rsidRDefault="0033355A"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9316DE">
        <w:rPr>
          <w:rFonts w:ascii="Times New Roman" w:hAnsi="Times New Roman"/>
          <w:kern w:val="0"/>
        </w:rPr>
        <w:t>預付款還款保證繳納期限</w:t>
      </w:r>
      <w:r w:rsidRPr="009316DE">
        <w:rPr>
          <w:rFonts w:ascii="Times New Roman" w:hAnsi="Times New Roman"/>
          <w:kern w:val="0"/>
        </w:rPr>
        <w:t>(</w:t>
      </w:r>
      <w:r w:rsidRPr="009316DE">
        <w:rPr>
          <w:rFonts w:ascii="Times New Roman" w:hAnsi="Times New Roman"/>
          <w:kern w:val="0"/>
        </w:rPr>
        <w:t>無預付款還款保證者免填</w:t>
      </w:r>
      <w:r w:rsidRPr="009316DE">
        <w:rPr>
          <w:rFonts w:ascii="Times New Roman" w:hAnsi="Times New Roman"/>
          <w:kern w:val="0"/>
        </w:rPr>
        <w:t>)</w:t>
      </w:r>
      <w:r w:rsidRPr="009316DE">
        <w:rPr>
          <w:rFonts w:ascii="Times New Roman" w:hAnsi="Times New Roman"/>
          <w:kern w:val="0"/>
        </w:rPr>
        <w:t>：</w:t>
      </w:r>
      <w:r w:rsidRPr="009316DE">
        <w:rPr>
          <w:rFonts w:ascii="Times New Roman" w:hAnsi="Times New Roman"/>
          <w:spacing w:val="14"/>
          <w:kern w:val="0"/>
        </w:rPr>
        <w:t>不適用。</w:t>
      </w:r>
    </w:p>
    <w:p w:rsidR="0033355A" w:rsidRPr="00F51980" w:rsidRDefault="0033355A" w:rsidP="009316DE">
      <w:pPr>
        <w:numPr>
          <w:ilvl w:val="0"/>
          <w:numId w:val="1"/>
        </w:numPr>
        <w:kinsoku w:val="0"/>
        <w:adjustRightInd w:val="0"/>
        <w:snapToGrid w:val="0"/>
        <w:spacing w:line="280" w:lineRule="exact"/>
        <w:ind w:left="1077" w:hanging="1077"/>
        <w:textDirection w:val="lrTbV"/>
        <w:textAlignment w:val="baseline"/>
        <w:rPr>
          <w:kern w:val="0"/>
        </w:rPr>
      </w:pPr>
      <w:proofErr w:type="gramStart"/>
      <w:r w:rsidRPr="00F51980">
        <w:rPr>
          <w:rFonts w:ascii="Times New Roman" w:hAnsi="Times New Roman"/>
          <w:kern w:val="0"/>
        </w:rPr>
        <w:t>押</w:t>
      </w:r>
      <w:proofErr w:type="gramEnd"/>
      <w:r w:rsidRPr="00F51980">
        <w:rPr>
          <w:rFonts w:ascii="Times New Roman" w:hAnsi="Times New Roman"/>
          <w:kern w:val="0"/>
        </w:rPr>
        <w:t>標金及保證金應由廠商以現金、金融機構簽發之本票或支票、保付支票、郵政匯票、無記名政府公債、設定質權之金融機構定期存款單、銀行開發或</w:t>
      </w:r>
      <w:proofErr w:type="gramStart"/>
      <w:r w:rsidRPr="00F51980">
        <w:rPr>
          <w:rFonts w:ascii="Times New Roman" w:hAnsi="Times New Roman"/>
          <w:kern w:val="0"/>
        </w:rPr>
        <w:t>保兌之</w:t>
      </w:r>
      <w:proofErr w:type="gramEnd"/>
      <w:r w:rsidRPr="00F51980">
        <w:rPr>
          <w:rFonts w:ascii="Times New Roman" w:hAnsi="Times New Roman"/>
          <w:kern w:val="0"/>
        </w:rPr>
        <w:t>不可撤銷擔保信用狀繳納，或取具銀行之書面連帶保證、保險公司之連帶保證保險單繳納，並應符合</w:t>
      </w:r>
      <w:proofErr w:type="gramStart"/>
      <w:r w:rsidRPr="00F51980">
        <w:rPr>
          <w:rFonts w:ascii="Times New Roman" w:hAnsi="Times New Roman"/>
          <w:kern w:val="0"/>
        </w:rPr>
        <w:t>押</w:t>
      </w:r>
      <w:proofErr w:type="gramEnd"/>
      <w:r w:rsidRPr="00F51980">
        <w:rPr>
          <w:rFonts w:ascii="Times New Roman" w:hAnsi="Times New Roman"/>
          <w:kern w:val="0"/>
        </w:rPr>
        <w:t>標金保證金暨其他擔保作業辦法規定之格式。</w:t>
      </w:r>
    </w:p>
    <w:p w:rsidR="0033355A" w:rsidRPr="00F51980" w:rsidRDefault="0033355A" w:rsidP="00916BDC">
      <w:pPr>
        <w:pStyle w:val="af3"/>
        <w:numPr>
          <w:ilvl w:val="0"/>
          <w:numId w:val="44"/>
        </w:numPr>
        <w:kinsoku w:val="0"/>
        <w:adjustRightInd w:val="0"/>
        <w:snapToGrid w:val="0"/>
        <w:spacing w:line="280" w:lineRule="exact"/>
        <w:ind w:leftChars="0"/>
        <w:textDirection w:val="lrTbV"/>
        <w:textAlignment w:val="baseline"/>
        <w:rPr>
          <w:kern w:val="0"/>
        </w:rPr>
      </w:pPr>
      <w:proofErr w:type="gramStart"/>
      <w:r w:rsidRPr="00F51980">
        <w:rPr>
          <w:rFonts w:hint="eastAsia"/>
          <w:spacing w:val="14"/>
          <w:kern w:val="0"/>
        </w:rPr>
        <w:t>押</w:t>
      </w:r>
      <w:proofErr w:type="gramEnd"/>
      <w:r w:rsidRPr="00F51980">
        <w:rPr>
          <w:rFonts w:hint="eastAsia"/>
          <w:spacing w:val="14"/>
          <w:kern w:val="0"/>
        </w:rPr>
        <w:t>標金及保證金抬頭為</w:t>
      </w:r>
      <w:r w:rsidRPr="00F51980">
        <w:rPr>
          <w:rFonts w:hint="eastAsia"/>
          <w:bCs/>
          <w:color w:val="7030A0"/>
          <w:spacing w:val="14"/>
          <w:kern w:val="0"/>
          <w:u w:val="single"/>
        </w:rPr>
        <w:t>國立陽明交通大學</w:t>
      </w:r>
      <w:r w:rsidRPr="00F51980">
        <w:rPr>
          <w:rFonts w:hint="eastAsia"/>
          <w:b/>
          <w:bCs/>
          <w:spacing w:val="14"/>
          <w:kern w:val="0"/>
        </w:rPr>
        <w:t>，</w:t>
      </w:r>
      <w:r w:rsidRPr="00F51980">
        <w:rPr>
          <w:rFonts w:hint="eastAsia"/>
          <w:spacing w:val="14"/>
          <w:kern w:val="0"/>
        </w:rPr>
        <w:t>申請表格若需加蓋本校印信者，請洽本案承辦人。</w:t>
      </w:r>
    </w:p>
    <w:p w:rsidR="0033355A" w:rsidRPr="00F51980" w:rsidRDefault="0033355A" w:rsidP="00916BDC">
      <w:pPr>
        <w:pStyle w:val="af3"/>
        <w:numPr>
          <w:ilvl w:val="0"/>
          <w:numId w:val="44"/>
        </w:numPr>
        <w:kinsoku w:val="0"/>
        <w:adjustRightInd w:val="0"/>
        <w:snapToGrid w:val="0"/>
        <w:spacing w:line="280" w:lineRule="exact"/>
        <w:ind w:leftChars="0"/>
        <w:textDirection w:val="lrTbV"/>
        <w:textAlignment w:val="baseline"/>
        <w:rPr>
          <w:kern w:val="0"/>
        </w:rPr>
      </w:pPr>
      <w:r w:rsidRPr="00F51980">
        <w:rPr>
          <w:rFonts w:hint="eastAsia"/>
          <w:kern w:val="0"/>
        </w:rPr>
        <w:lastRenderedPageBreak/>
        <w:t>以現金或轉帳繳納</w:t>
      </w:r>
      <w:proofErr w:type="gramStart"/>
      <w:r w:rsidRPr="00F51980">
        <w:rPr>
          <w:rFonts w:hint="eastAsia"/>
          <w:kern w:val="0"/>
        </w:rPr>
        <w:t>押</w:t>
      </w:r>
      <w:proofErr w:type="gramEnd"/>
      <w:r w:rsidRPr="00F51980">
        <w:rPr>
          <w:rFonts w:hint="eastAsia"/>
          <w:kern w:val="0"/>
        </w:rPr>
        <w:t>標金者請至本校出納組取得</w:t>
      </w:r>
      <w:r w:rsidRPr="00F51980">
        <w:rPr>
          <w:rFonts w:hint="eastAsia"/>
          <w:b/>
          <w:kern w:val="0"/>
          <w:u w:val="single"/>
        </w:rPr>
        <w:t>收據</w:t>
      </w:r>
      <w:r w:rsidRPr="00F51980">
        <w:rPr>
          <w:rFonts w:hint="eastAsia"/>
          <w:kern w:val="0"/>
        </w:rPr>
        <w:t>並置於</w:t>
      </w:r>
      <w:proofErr w:type="gramStart"/>
      <w:r w:rsidRPr="00F51980">
        <w:rPr>
          <w:rFonts w:hint="eastAsia"/>
          <w:kern w:val="0"/>
        </w:rPr>
        <w:t>標封內</w:t>
      </w:r>
      <w:proofErr w:type="gramEnd"/>
      <w:r w:rsidRPr="00F51980">
        <w:rPr>
          <w:rFonts w:hint="eastAsia"/>
          <w:kern w:val="0"/>
        </w:rPr>
        <w:t>投標。</w:t>
      </w:r>
    </w:p>
    <w:p w:rsidR="0033355A" w:rsidRPr="00F51980" w:rsidRDefault="0033355A" w:rsidP="00916BDC">
      <w:pPr>
        <w:pStyle w:val="af3"/>
        <w:numPr>
          <w:ilvl w:val="0"/>
          <w:numId w:val="44"/>
        </w:numPr>
        <w:kinsoku w:val="0"/>
        <w:adjustRightInd w:val="0"/>
        <w:snapToGrid w:val="0"/>
        <w:spacing w:line="280" w:lineRule="exact"/>
        <w:ind w:leftChars="0"/>
        <w:textDirection w:val="lrTbV"/>
        <w:textAlignment w:val="baseline"/>
        <w:rPr>
          <w:kern w:val="0"/>
        </w:rPr>
      </w:pPr>
      <w:proofErr w:type="gramStart"/>
      <w:r w:rsidRPr="00F51980">
        <w:rPr>
          <w:rFonts w:hint="eastAsia"/>
          <w:spacing w:val="14"/>
          <w:kern w:val="0"/>
        </w:rPr>
        <w:t>押</w:t>
      </w:r>
      <w:proofErr w:type="gramEnd"/>
      <w:r w:rsidRPr="00F51980">
        <w:rPr>
          <w:rFonts w:hint="eastAsia"/>
          <w:spacing w:val="14"/>
          <w:kern w:val="0"/>
        </w:rPr>
        <w:t>標金以現金繳納但未得標者，請將收據交承辦人依本校作業程序辦理退款手續。</w:t>
      </w:r>
    </w:p>
    <w:p w:rsidR="0033355A" w:rsidRPr="00F51980" w:rsidRDefault="0033355A" w:rsidP="00916BDC">
      <w:pPr>
        <w:pStyle w:val="af3"/>
        <w:numPr>
          <w:ilvl w:val="0"/>
          <w:numId w:val="44"/>
        </w:numPr>
        <w:kinsoku w:val="0"/>
        <w:adjustRightInd w:val="0"/>
        <w:snapToGrid w:val="0"/>
        <w:spacing w:line="280" w:lineRule="exact"/>
        <w:ind w:leftChars="0"/>
        <w:textDirection w:val="lrTbV"/>
        <w:textAlignment w:val="baseline"/>
        <w:rPr>
          <w:kern w:val="0"/>
        </w:rPr>
      </w:pPr>
      <w:proofErr w:type="gramStart"/>
      <w:r w:rsidRPr="00F51980">
        <w:rPr>
          <w:rFonts w:hint="eastAsia"/>
          <w:spacing w:val="14"/>
          <w:kern w:val="0"/>
        </w:rPr>
        <w:t>押</w:t>
      </w:r>
      <w:proofErr w:type="gramEnd"/>
      <w:r w:rsidRPr="00F51980">
        <w:rPr>
          <w:rFonts w:hint="eastAsia"/>
          <w:spacing w:val="14"/>
          <w:kern w:val="0"/>
        </w:rPr>
        <w:t>標金及各種保證金退還時</w:t>
      </w:r>
      <w:proofErr w:type="gramStart"/>
      <w:r w:rsidRPr="00F51980">
        <w:rPr>
          <w:rFonts w:hint="eastAsia"/>
          <w:spacing w:val="14"/>
          <w:kern w:val="0"/>
        </w:rPr>
        <w:t>點均於各</w:t>
      </w:r>
      <w:proofErr w:type="gramEnd"/>
      <w:r w:rsidRPr="00F51980">
        <w:rPr>
          <w:rFonts w:hint="eastAsia"/>
          <w:spacing w:val="14"/>
          <w:kern w:val="0"/>
        </w:rPr>
        <w:t>階段期限屆滿後，無爭議之情形時，無息</w:t>
      </w:r>
      <w:proofErr w:type="gramStart"/>
      <w:r w:rsidRPr="00F51980">
        <w:rPr>
          <w:rFonts w:hint="eastAsia"/>
          <w:spacing w:val="14"/>
          <w:kern w:val="0"/>
        </w:rPr>
        <w:t>退還其計扣</w:t>
      </w:r>
      <w:proofErr w:type="gramEnd"/>
      <w:r w:rsidRPr="00F51980">
        <w:rPr>
          <w:rFonts w:hint="eastAsia"/>
          <w:spacing w:val="14"/>
          <w:kern w:val="0"/>
        </w:rPr>
        <w:t>罰款後之餘款。</w:t>
      </w:r>
    </w:p>
    <w:p w:rsidR="0033355A" w:rsidRPr="009316DE" w:rsidRDefault="0033355A" w:rsidP="009316DE">
      <w:pPr>
        <w:numPr>
          <w:ilvl w:val="0"/>
          <w:numId w:val="1"/>
        </w:numPr>
        <w:kinsoku w:val="0"/>
        <w:adjustRightInd w:val="0"/>
        <w:snapToGrid w:val="0"/>
        <w:spacing w:line="280" w:lineRule="exact"/>
        <w:ind w:left="1134" w:hanging="1134"/>
        <w:textDirection w:val="lrTbV"/>
        <w:textAlignment w:val="baseline"/>
        <w:rPr>
          <w:kern w:val="0"/>
        </w:rPr>
      </w:pPr>
      <w:r w:rsidRPr="009316DE">
        <w:rPr>
          <w:rFonts w:hint="eastAsia"/>
          <w:kern w:val="0"/>
        </w:rPr>
        <w:t>各種保證金之現金繳納處所或金融機構帳號：</w:t>
      </w:r>
    </w:p>
    <w:p w:rsidR="0033355A" w:rsidRPr="009316DE" w:rsidRDefault="0033355A" w:rsidP="009316DE">
      <w:pPr>
        <w:pStyle w:val="af3"/>
        <w:numPr>
          <w:ilvl w:val="0"/>
          <w:numId w:val="40"/>
        </w:numPr>
        <w:kinsoku w:val="0"/>
        <w:adjustRightInd w:val="0"/>
        <w:spacing w:line="280" w:lineRule="exact"/>
        <w:ind w:leftChars="0"/>
        <w:jc w:val="both"/>
        <w:textDirection w:val="lrTbV"/>
        <w:textAlignment w:val="baseline"/>
        <w:rPr>
          <w:rFonts w:ascii="Times New Roman" w:hAnsi="Times New Roman"/>
          <w:kern w:val="0"/>
        </w:rPr>
      </w:pPr>
      <w:r w:rsidRPr="009316DE">
        <w:rPr>
          <w:rFonts w:ascii="Times New Roman" w:hAnsi="Times New Roman"/>
          <w:kern w:val="0"/>
        </w:rPr>
        <w:t>本校出納組櫃臺繳納：請先與採購組承辦人取得繳費單。</w:t>
      </w:r>
    </w:p>
    <w:p w:rsidR="0033355A" w:rsidRPr="0033355A" w:rsidRDefault="0033355A" w:rsidP="00F51980">
      <w:pPr>
        <w:pStyle w:val="af3"/>
        <w:numPr>
          <w:ilvl w:val="0"/>
          <w:numId w:val="40"/>
        </w:numPr>
        <w:kinsoku w:val="0"/>
        <w:adjustRightInd w:val="0"/>
        <w:spacing w:line="280" w:lineRule="exact"/>
        <w:ind w:leftChars="0"/>
        <w:jc w:val="both"/>
        <w:textDirection w:val="lrTbV"/>
        <w:textAlignment w:val="baseline"/>
        <w:rPr>
          <w:rFonts w:ascii="Times New Roman" w:hAnsi="Times New Roman"/>
          <w:kern w:val="0"/>
        </w:rPr>
      </w:pPr>
      <w:r w:rsidRPr="0033355A">
        <w:rPr>
          <w:rFonts w:ascii="Times New Roman" w:hAnsi="Times New Roman"/>
          <w:kern w:val="0"/>
        </w:rPr>
        <w:t>轉帳金融機構帳號：</w:t>
      </w:r>
      <w:r w:rsidRPr="0033355A">
        <w:rPr>
          <w:rFonts w:ascii="Times New Roman" w:hAnsi="Times New Roman" w:hint="eastAsia"/>
          <w:kern w:val="0"/>
          <w:u w:val="single"/>
        </w:rPr>
        <w:t>以現金或轉帳繳納</w:t>
      </w:r>
      <w:proofErr w:type="gramStart"/>
      <w:r w:rsidRPr="0033355A">
        <w:rPr>
          <w:rFonts w:ascii="Times New Roman" w:hAnsi="Times New Roman" w:hint="eastAsia"/>
          <w:kern w:val="0"/>
          <w:u w:val="single"/>
        </w:rPr>
        <w:t>押</w:t>
      </w:r>
      <w:proofErr w:type="gramEnd"/>
      <w:r w:rsidRPr="0033355A">
        <w:rPr>
          <w:rFonts w:ascii="Times New Roman" w:hAnsi="Times New Roman" w:hint="eastAsia"/>
          <w:kern w:val="0"/>
          <w:u w:val="single"/>
        </w:rPr>
        <w:t>標金者請至本校出納組</w:t>
      </w:r>
      <w:r w:rsidRPr="0033355A">
        <w:rPr>
          <w:rFonts w:ascii="Times New Roman" w:hAnsi="Times New Roman" w:hint="eastAsia"/>
          <w:b/>
          <w:kern w:val="0"/>
          <w:u w:val="single"/>
        </w:rPr>
        <w:t>取得收據並置於</w:t>
      </w:r>
      <w:proofErr w:type="gramStart"/>
      <w:r w:rsidRPr="0033355A">
        <w:rPr>
          <w:rFonts w:ascii="Times New Roman" w:hAnsi="Times New Roman" w:hint="eastAsia"/>
          <w:b/>
          <w:kern w:val="0"/>
          <w:u w:val="single"/>
        </w:rPr>
        <w:t>標封內</w:t>
      </w:r>
      <w:proofErr w:type="gramEnd"/>
      <w:r w:rsidRPr="0033355A">
        <w:rPr>
          <w:rFonts w:ascii="Times New Roman" w:hAnsi="Times New Roman" w:hint="eastAsia"/>
          <w:kern w:val="0"/>
          <w:u w:val="single"/>
        </w:rPr>
        <w:t>投標</w:t>
      </w:r>
      <w:r w:rsidRPr="0033355A">
        <w:rPr>
          <w:rFonts w:ascii="Times New Roman" w:hAnsi="Times New Roman" w:hint="eastAsia"/>
          <w:kern w:val="0"/>
        </w:rPr>
        <w:t>。</w:t>
      </w:r>
    </w:p>
    <w:p w:rsidR="0033355A" w:rsidRPr="0033355A" w:rsidRDefault="0033355A" w:rsidP="009316DE">
      <w:pPr>
        <w:spacing w:line="280" w:lineRule="exact"/>
        <w:ind w:left="1854"/>
        <w:jc w:val="both"/>
        <w:textAlignment w:val="baseline"/>
        <w:rPr>
          <w:rFonts w:ascii="Times New Roman" w:hAnsi="Times New Roman"/>
        </w:rPr>
      </w:pPr>
      <w:r w:rsidRPr="0033355A">
        <w:rPr>
          <w:rFonts w:ascii="新細明體" w:eastAsia="新細明體" w:hAnsi="新細明體" w:hint="eastAsia"/>
          <w:kern w:val="0"/>
        </w:rPr>
        <w:t>□</w:t>
      </w:r>
      <w:r w:rsidRPr="0033355A">
        <w:rPr>
          <w:rFonts w:ascii="Times New Roman" w:hAnsi="Times New Roman"/>
          <w:kern w:val="0"/>
        </w:rPr>
        <w:t>陽明校區：</w:t>
      </w:r>
      <w:r w:rsidRPr="0033355A">
        <w:rPr>
          <w:rFonts w:ascii="Times New Roman" w:hAnsi="Times New Roman"/>
        </w:rPr>
        <w:t>玉山銀行</w:t>
      </w:r>
      <w:r w:rsidRPr="0033355A">
        <w:rPr>
          <w:rFonts w:ascii="Times New Roman" w:hAnsi="Times New Roman" w:hint="eastAsia"/>
        </w:rPr>
        <w:t>天母分行</w:t>
      </w:r>
      <w:r w:rsidRPr="0033355A">
        <w:rPr>
          <w:rFonts w:ascii="Times New Roman" w:hAnsi="Times New Roman"/>
        </w:rPr>
        <w:t>，銀行代碼：</w:t>
      </w:r>
      <w:r w:rsidRPr="0033355A">
        <w:rPr>
          <w:rFonts w:ascii="Times New Roman" w:hAnsi="Times New Roman"/>
        </w:rPr>
        <w:t>808</w:t>
      </w:r>
    </w:p>
    <w:p w:rsidR="0033355A" w:rsidRPr="0033355A" w:rsidRDefault="0033355A" w:rsidP="009316DE">
      <w:pPr>
        <w:spacing w:line="280" w:lineRule="exact"/>
        <w:ind w:left="1854" w:firstLine="1440"/>
        <w:jc w:val="both"/>
        <w:textAlignment w:val="baseline"/>
        <w:rPr>
          <w:rFonts w:ascii="Times New Roman" w:hAnsi="Times New Roman"/>
        </w:rPr>
      </w:pPr>
      <w:r w:rsidRPr="0033355A">
        <w:rPr>
          <w:rFonts w:ascii="Times New Roman" w:hAnsi="Times New Roman"/>
        </w:rPr>
        <w:t>戶名：國立陽明交通大學</w:t>
      </w:r>
      <w:r w:rsidRPr="0033355A">
        <w:rPr>
          <w:rFonts w:ascii="Times New Roman" w:hAnsi="Times New Roman"/>
        </w:rPr>
        <w:t>403</w:t>
      </w:r>
      <w:r w:rsidRPr="0033355A">
        <w:rPr>
          <w:rFonts w:ascii="Times New Roman" w:hAnsi="Times New Roman"/>
        </w:rPr>
        <w:t>專戶，帳號：</w:t>
      </w:r>
      <w:r w:rsidRPr="0033355A">
        <w:rPr>
          <w:rFonts w:ascii="Times New Roman" w:hAnsi="Times New Roman"/>
        </w:rPr>
        <w:t>0163-951000028</w:t>
      </w:r>
    </w:p>
    <w:p w:rsidR="0033355A" w:rsidRPr="009316DE" w:rsidRDefault="0033355A" w:rsidP="009316DE">
      <w:pPr>
        <w:pStyle w:val="af3"/>
        <w:kinsoku w:val="0"/>
        <w:adjustRightInd w:val="0"/>
        <w:spacing w:line="280" w:lineRule="exact"/>
        <w:ind w:leftChars="0" w:left="1854"/>
        <w:jc w:val="both"/>
        <w:textDirection w:val="lrTbV"/>
        <w:textAlignment w:val="baseline"/>
        <w:rPr>
          <w:rFonts w:ascii="Times New Roman" w:hAnsi="Times New Roman"/>
          <w:kern w:val="0"/>
        </w:rPr>
      </w:pPr>
      <w:r w:rsidRPr="0033355A">
        <w:rPr>
          <w:rFonts w:ascii="新細明體" w:eastAsia="新細明體" w:hAnsi="新細明體" w:hint="eastAsia"/>
          <w:kern w:val="0"/>
        </w:rPr>
        <w:sym w:font="Wingdings 2" w:char="F052"/>
      </w:r>
      <w:r w:rsidRPr="0033355A">
        <w:rPr>
          <w:rFonts w:ascii="Times New Roman" w:hAnsi="Times New Roman"/>
          <w:kern w:val="0"/>
        </w:rPr>
        <w:t>光復校區</w:t>
      </w:r>
      <w:r w:rsidRPr="009316DE">
        <w:rPr>
          <w:rFonts w:ascii="Times New Roman" w:hAnsi="Times New Roman"/>
          <w:kern w:val="0"/>
        </w:rPr>
        <w:t>：玉山銀行新竹分行，銀行代碼：</w:t>
      </w:r>
      <w:r w:rsidRPr="009316DE">
        <w:rPr>
          <w:rFonts w:ascii="Times New Roman" w:hAnsi="Times New Roman"/>
          <w:kern w:val="0"/>
        </w:rPr>
        <w:t>808</w:t>
      </w:r>
      <w:r w:rsidRPr="009316DE">
        <w:rPr>
          <w:rFonts w:ascii="Times New Roman" w:hAnsi="Times New Roman"/>
          <w:kern w:val="0"/>
        </w:rPr>
        <w:t>，</w:t>
      </w:r>
    </w:p>
    <w:p w:rsidR="0033355A" w:rsidRPr="009316DE" w:rsidRDefault="0033355A" w:rsidP="009316DE">
      <w:pPr>
        <w:kinsoku w:val="0"/>
        <w:adjustRightInd w:val="0"/>
        <w:snapToGrid w:val="0"/>
        <w:spacing w:line="280" w:lineRule="exact"/>
        <w:ind w:leftChars="550" w:left="1320" w:firstLineChars="850" w:firstLine="2040"/>
        <w:textDirection w:val="lrTbV"/>
        <w:textAlignment w:val="baseline"/>
        <w:rPr>
          <w:rFonts w:ascii="Times New Roman" w:hAnsi="Times New Roman"/>
          <w:kern w:val="0"/>
        </w:rPr>
      </w:pPr>
      <w:r w:rsidRPr="009316DE">
        <w:rPr>
          <w:rFonts w:ascii="Times New Roman" w:hAnsi="Times New Roman"/>
          <w:kern w:val="0"/>
        </w:rPr>
        <w:t>戶名：國立陽明交通大學，帳號：</w:t>
      </w:r>
      <w:r w:rsidRPr="009316DE">
        <w:rPr>
          <w:rFonts w:ascii="Times New Roman" w:hAnsi="Times New Roman"/>
          <w:kern w:val="0"/>
        </w:rPr>
        <w:t>0060-466-138899</w:t>
      </w:r>
      <w:r w:rsidRPr="009316DE">
        <w:rPr>
          <w:rFonts w:ascii="Times New Roman" w:hAnsi="Times New Roman"/>
          <w:spacing w:val="14"/>
          <w:kern w:val="0"/>
        </w:rPr>
        <w:t>。</w:t>
      </w:r>
    </w:p>
    <w:p w:rsidR="0033355A" w:rsidRPr="009316DE" w:rsidRDefault="0033355A" w:rsidP="009316DE">
      <w:pPr>
        <w:numPr>
          <w:ilvl w:val="0"/>
          <w:numId w:val="1"/>
        </w:numPr>
        <w:kinsoku w:val="0"/>
        <w:adjustRightInd w:val="0"/>
        <w:snapToGrid w:val="0"/>
        <w:spacing w:line="280" w:lineRule="exact"/>
        <w:ind w:left="1134" w:hanging="1134"/>
        <w:textDirection w:val="lrTbV"/>
        <w:textAlignment w:val="baseline"/>
        <w:rPr>
          <w:kern w:val="0"/>
        </w:rPr>
      </w:pPr>
      <w:r w:rsidRPr="0096175C">
        <w:rPr>
          <w:rFonts w:hint="eastAsia"/>
          <w:kern w:val="0"/>
          <w:highlight w:val="lightGray"/>
        </w:rPr>
        <w:t>廠商有下列情形之一者，其所繳納之押標金，不予發還，其已發還者，並予追繳</w:t>
      </w:r>
      <w:r w:rsidRPr="009316DE">
        <w:rPr>
          <w:rFonts w:hint="eastAsia"/>
          <w:kern w:val="0"/>
        </w:rPr>
        <w:t>：</w:t>
      </w:r>
    </w:p>
    <w:p w:rsidR="0033355A" w:rsidRPr="009316DE" w:rsidRDefault="0033355A" w:rsidP="009316DE">
      <w:pPr>
        <w:numPr>
          <w:ilvl w:val="12"/>
          <w:numId w:val="0"/>
        </w:numPr>
        <w:adjustRightInd w:val="0"/>
        <w:snapToGrid w:val="0"/>
        <w:spacing w:line="280" w:lineRule="exact"/>
        <w:ind w:left="1616" w:hanging="482"/>
        <w:textDirection w:val="lrTbV"/>
        <w:textAlignment w:val="baseline"/>
        <w:rPr>
          <w:kern w:val="0"/>
        </w:rPr>
      </w:pPr>
      <w:r w:rsidRPr="009316DE">
        <w:rPr>
          <w:rFonts w:hint="eastAsia"/>
          <w:kern w:val="0"/>
        </w:rPr>
        <w:t>(一)以偽造、變造之文件投標。</w:t>
      </w:r>
    </w:p>
    <w:p w:rsidR="0033355A" w:rsidRPr="009316DE" w:rsidRDefault="0033355A" w:rsidP="009316DE">
      <w:pPr>
        <w:numPr>
          <w:ilvl w:val="12"/>
          <w:numId w:val="0"/>
        </w:numPr>
        <w:adjustRightInd w:val="0"/>
        <w:snapToGrid w:val="0"/>
        <w:spacing w:line="280" w:lineRule="exact"/>
        <w:ind w:left="1616" w:hanging="482"/>
        <w:textDirection w:val="lrTbV"/>
        <w:textAlignment w:val="baseline"/>
        <w:rPr>
          <w:kern w:val="0"/>
        </w:rPr>
      </w:pPr>
      <w:r w:rsidRPr="009316DE">
        <w:rPr>
          <w:rFonts w:hint="eastAsia"/>
          <w:kern w:val="0"/>
        </w:rPr>
        <w:t>(二)投標廠商另行借用他人名義或證件投標。</w:t>
      </w:r>
    </w:p>
    <w:p w:rsidR="0033355A" w:rsidRPr="009316DE" w:rsidRDefault="0033355A" w:rsidP="009316DE">
      <w:pPr>
        <w:numPr>
          <w:ilvl w:val="12"/>
          <w:numId w:val="0"/>
        </w:numPr>
        <w:adjustRightInd w:val="0"/>
        <w:snapToGrid w:val="0"/>
        <w:spacing w:line="280" w:lineRule="exact"/>
        <w:ind w:left="1616" w:hanging="482"/>
        <w:textDirection w:val="lrTbV"/>
        <w:textAlignment w:val="baseline"/>
        <w:rPr>
          <w:kern w:val="0"/>
        </w:rPr>
      </w:pPr>
      <w:r w:rsidRPr="009316DE">
        <w:rPr>
          <w:rFonts w:hint="eastAsia"/>
          <w:kern w:val="0"/>
        </w:rPr>
        <w:t>(三)冒用他人名義或證件投標。</w:t>
      </w:r>
    </w:p>
    <w:p w:rsidR="0033355A" w:rsidRPr="009316DE" w:rsidRDefault="0033355A" w:rsidP="009316DE">
      <w:pPr>
        <w:numPr>
          <w:ilvl w:val="12"/>
          <w:numId w:val="0"/>
        </w:numPr>
        <w:adjustRightInd w:val="0"/>
        <w:snapToGrid w:val="0"/>
        <w:spacing w:line="280" w:lineRule="exact"/>
        <w:ind w:left="1616" w:hanging="482"/>
        <w:textDirection w:val="lrTbV"/>
        <w:textAlignment w:val="baseline"/>
        <w:rPr>
          <w:kern w:val="0"/>
        </w:rPr>
      </w:pPr>
      <w:r w:rsidRPr="009316DE">
        <w:rPr>
          <w:rFonts w:hint="eastAsia"/>
          <w:kern w:val="0"/>
        </w:rPr>
        <w:t>(四)在報價有效期間內撤回其報價。</w:t>
      </w:r>
    </w:p>
    <w:p w:rsidR="0033355A" w:rsidRPr="009316DE" w:rsidRDefault="0033355A" w:rsidP="009316DE">
      <w:pPr>
        <w:numPr>
          <w:ilvl w:val="12"/>
          <w:numId w:val="0"/>
        </w:numPr>
        <w:adjustRightInd w:val="0"/>
        <w:snapToGrid w:val="0"/>
        <w:spacing w:line="280" w:lineRule="exact"/>
        <w:ind w:left="1616" w:hanging="482"/>
        <w:textDirection w:val="lrTbV"/>
        <w:textAlignment w:val="baseline"/>
        <w:rPr>
          <w:kern w:val="0"/>
        </w:rPr>
      </w:pPr>
      <w:r w:rsidRPr="009316DE">
        <w:rPr>
          <w:rFonts w:hint="eastAsia"/>
          <w:kern w:val="0"/>
        </w:rPr>
        <w:t>(五)開標後應得標者不接受決標或拒不簽約。</w:t>
      </w:r>
    </w:p>
    <w:p w:rsidR="0033355A" w:rsidRPr="009316DE" w:rsidRDefault="0033355A" w:rsidP="009316DE">
      <w:pPr>
        <w:numPr>
          <w:ilvl w:val="12"/>
          <w:numId w:val="0"/>
        </w:numPr>
        <w:adjustRightInd w:val="0"/>
        <w:snapToGrid w:val="0"/>
        <w:spacing w:line="280" w:lineRule="exact"/>
        <w:ind w:left="1616" w:hanging="482"/>
        <w:textDirection w:val="lrTbV"/>
        <w:textAlignment w:val="baseline"/>
        <w:rPr>
          <w:kern w:val="0"/>
        </w:rPr>
      </w:pPr>
      <w:r w:rsidRPr="009316DE">
        <w:rPr>
          <w:rFonts w:hint="eastAsia"/>
          <w:kern w:val="0"/>
        </w:rPr>
        <w:t>(六)得標後未於規定期限內，繳足履約保證金或提供擔保。</w:t>
      </w:r>
    </w:p>
    <w:p w:rsidR="0033355A" w:rsidRPr="009316DE" w:rsidRDefault="0033355A" w:rsidP="009316DE">
      <w:pPr>
        <w:numPr>
          <w:ilvl w:val="12"/>
          <w:numId w:val="0"/>
        </w:numPr>
        <w:adjustRightInd w:val="0"/>
        <w:snapToGrid w:val="0"/>
        <w:spacing w:line="280" w:lineRule="exact"/>
        <w:ind w:left="1616" w:hanging="482"/>
        <w:textDirection w:val="lrTbV"/>
        <w:textAlignment w:val="baseline"/>
        <w:rPr>
          <w:kern w:val="0"/>
        </w:rPr>
      </w:pPr>
      <w:r w:rsidRPr="009316DE">
        <w:rPr>
          <w:rFonts w:hint="eastAsia"/>
          <w:kern w:val="0"/>
        </w:rPr>
        <w:t>(七)押標金轉換為履約保證金。</w:t>
      </w:r>
    </w:p>
    <w:p w:rsidR="0033355A" w:rsidRPr="009316DE" w:rsidRDefault="0033355A" w:rsidP="009316DE">
      <w:pPr>
        <w:kinsoku w:val="0"/>
        <w:adjustRightInd w:val="0"/>
        <w:snapToGrid w:val="0"/>
        <w:spacing w:line="280" w:lineRule="exact"/>
        <w:ind w:left="1616" w:hanging="482"/>
        <w:textDirection w:val="lrTbV"/>
        <w:textAlignment w:val="baseline"/>
        <w:rPr>
          <w:spacing w:val="14"/>
          <w:kern w:val="0"/>
        </w:rPr>
      </w:pPr>
      <w:r w:rsidRPr="009316DE">
        <w:rPr>
          <w:rFonts w:hint="eastAsia"/>
          <w:spacing w:val="14"/>
          <w:kern w:val="0"/>
        </w:rPr>
        <w:t>(八)其他經主管機關認定有影響採購公正之違反法令行為者。</w:t>
      </w:r>
    </w:p>
    <w:p w:rsidR="0033355A" w:rsidRPr="009316DE" w:rsidRDefault="0033355A" w:rsidP="009316DE">
      <w:pPr>
        <w:numPr>
          <w:ilvl w:val="0"/>
          <w:numId w:val="1"/>
        </w:numPr>
        <w:kinsoku w:val="0"/>
        <w:adjustRightInd w:val="0"/>
        <w:snapToGrid w:val="0"/>
        <w:spacing w:line="280" w:lineRule="exact"/>
        <w:ind w:leftChars="-1" w:left="1133" w:hangingChars="473" w:hanging="1135"/>
        <w:textDirection w:val="lrTbV"/>
        <w:textAlignment w:val="baseline"/>
        <w:rPr>
          <w:kern w:val="0"/>
        </w:rPr>
      </w:pPr>
      <w:r w:rsidRPr="009316DE">
        <w:rPr>
          <w:kern w:val="0"/>
        </w:rPr>
        <w:t>本</w:t>
      </w:r>
      <w:r w:rsidRPr="009316DE">
        <w:rPr>
          <w:rFonts w:hint="eastAsia"/>
          <w:kern w:val="0"/>
        </w:rPr>
        <w:t>採購：訂底價，但不公告底價。</w:t>
      </w:r>
    </w:p>
    <w:p w:rsidR="0033355A" w:rsidRPr="009316DE" w:rsidRDefault="0033355A" w:rsidP="009316DE">
      <w:pPr>
        <w:numPr>
          <w:ilvl w:val="0"/>
          <w:numId w:val="1"/>
        </w:numPr>
        <w:kinsoku w:val="0"/>
        <w:adjustRightInd w:val="0"/>
        <w:snapToGrid w:val="0"/>
        <w:spacing w:line="280" w:lineRule="exact"/>
        <w:ind w:leftChars="-1" w:left="1133" w:hangingChars="473" w:hanging="1135"/>
        <w:textDirection w:val="lrTbV"/>
        <w:textAlignment w:val="baseline"/>
        <w:rPr>
          <w:kern w:val="0"/>
        </w:rPr>
      </w:pPr>
      <w:r w:rsidRPr="009316DE">
        <w:rPr>
          <w:rFonts w:hint="eastAsia"/>
          <w:kern w:val="0"/>
        </w:rPr>
        <w:t>決標原則：</w:t>
      </w:r>
      <w:r w:rsidRPr="009316DE">
        <w:rPr>
          <w:kern w:val="0"/>
        </w:rPr>
        <w:t>最低標。</w:t>
      </w:r>
      <w:r w:rsidRPr="009316DE">
        <w:rPr>
          <w:rFonts w:hint="eastAsia"/>
          <w:kern w:val="0"/>
        </w:rPr>
        <w:t xml:space="preserve"> </w:t>
      </w:r>
    </w:p>
    <w:p w:rsidR="0033355A" w:rsidRPr="009316DE" w:rsidRDefault="0033355A" w:rsidP="009316DE">
      <w:pPr>
        <w:numPr>
          <w:ilvl w:val="0"/>
          <w:numId w:val="1"/>
        </w:numPr>
        <w:kinsoku w:val="0"/>
        <w:adjustRightInd w:val="0"/>
        <w:snapToGrid w:val="0"/>
        <w:spacing w:line="280" w:lineRule="exact"/>
        <w:ind w:left="1134" w:hanging="1134"/>
        <w:textDirection w:val="lrTbV"/>
        <w:textAlignment w:val="baseline"/>
        <w:rPr>
          <w:kern w:val="0"/>
        </w:rPr>
      </w:pPr>
      <w:r w:rsidRPr="009316DE">
        <w:rPr>
          <w:rFonts w:hint="eastAsia"/>
          <w:kern w:val="0"/>
        </w:rPr>
        <w:t>本採購採：非複數決標。</w:t>
      </w:r>
    </w:p>
    <w:p w:rsidR="0033355A" w:rsidRDefault="0033355A"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9316DE">
        <w:rPr>
          <w:rFonts w:ascii="Times New Roman" w:hAnsi="Times New Roman"/>
          <w:kern w:val="0"/>
        </w:rPr>
        <w:t>本採購決標方式為：</w:t>
      </w:r>
      <w:r>
        <w:rPr>
          <w:rFonts w:ascii="Times New Roman" w:hAnsi="Times New Roman"/>
          <w:kern w:val="0"/>
        </w:rPr>
        <w:t>總價決標</w:t>
      </w:r>
      <w:r>
        <w:rPr>
          <w:rFonts w:ascii="Times New Roman" w:hAnsi="Times New Roman" w:hint="eastAsia"/>
          <w:kern w:val="0"/>
        </w:rPr>
        <w:t>/</w:t>
      </w:r>
      <w:r>
        <w:rPr>
          <w:rFonts w:ascii="Times New Roman" w:hAnsi="Times New Roman"/>
          <w:kern w:val="0"/>
        </w:rPr>
        <w:t>最低標決標</w:t>
      </w:r>
    </w:p>
    <w:p w:rsidR="0033355A" w:rsidRPr="000D150F" w:rsidRDefault="0033355A" w:rsidP="000D150F">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0D150F">
        <w:rPr>
          <w:rFonts w:hint="eastAsia"/>
          <w:kern w:val="0"/>
        </w:rPr>
        <w:t>減價程序：</w:t>
      </w:r>
    </w:p>
    <w:p w:rsidR="0033355A" w:rsidRPr="000D150F" w:rsidRDefault="0033355A" w:rsidP="000D150F">
      <w:pPr>
        <w:pStyle w:val="af3"/>
        <w:numPr>
          <w:ilvl w:val="1"/>
          <w:numId w:val="42"/>
        </w:numPr>
        <w:adjustRightInd w:val="0"/>
        <w:snapToGrid w:val="0"/>
        <w:spacing w:line="280" w:lineRule="exact"/>
        <w:ind w:leftChars="0" w:left="1560" w:hanging="284"/>
        <w:rPr>
          <w:rFonts w:ascii="Times New Roman" w:hAnsi="Times New Roman"/>
        </w:rPr>
      </w:pPr>
      <w:r w:rsidRPr="000D150F">
        <w:rPr>
          <w:rFonts w:ascii="Times New Roman" w:hAnsi="Times New Roman"/>
        </w:rPr>
        <w:t>開標後，各項合於招標文件規定之投標商僅一家者，如標價逾底價，其減價次數不得逾三次；合於招標文件規定之投標商有二家以上者，其中之最低標超過底價時，得洽最低標廠商優先減價一次；減價結果仍超過底價時，得由所有合於招標文件規定之投標廠商重新比減，比減次數不得逾三次。</w:t>
      </w:r>
    </w:p>
    <w:p w:rsidR="0033355A" w:rsidRPr="000D150F" w:rsidRDefault="0033355A" w:rsidP="000D150F">
      <w:pPr>
        <w:pStyle w:val="af3"/>
        <w:numPr>
          <w:ilvl w:val="1"/>
          <w:numId w:val="42"/>
        </w:numPr>
        <w:adjustRightInd w:val="0"/>
        <w:snapToGrid w:val="0"/>
        <w:spacing w:line="280" w:lineRule="exact"/>
        <w:ind w:leftChars="0" w:left="1560" w:hanging="284"/>
        <w:rPr>
          <w:rFonts w:ascii="Times New Roman" w:hAnsi="Times New Roman"/>
        </w:rPr>
      </w:pPr>
      <w:r w:rsidRPr="000D150F">
        <w:rPr>
          <w:rFonts w:ascii="Times New Roman" w:hAnsi="Times New Roman"/>
        </w:rPr>
        <w:t>如有二家以上廠商標價相同，</w:t>
      </w:r>
      <w:proofErr w:type="gramStart"/>
      <w:r w:rsidRPr="000D150F">
        <w:rPr>
          <w:rFonts w:ascii="Times New Roman" w:hAnsi="Times New Roman"/>
        </w:rPr>
        <w:t>且均得為</w:t>
      </w:r>
      <w:proofErr w:type="gramEnd"/>
      <w:r w:rsidRPr="000D150F">
        <w:rPr>
          <w:rFonts w:ascii="Times New Roman" w:hAnsi="Times New Roman"/>
        </w:rPr>
        <w:t>決標對象時，</w:t>
      </w:r>
      <w:r w:rsidRPr="008E55A1">
        <w:rPr>
          <w:rFonts w:ascii="Times New Roman" w:hAnsi="Times New Roman" w:hint="eastAsia"/>
          <w:color w:val="7030A0"/>
        </w:rPr>
        <w:t>參照採購法</w:t>
      </w:r>
      <w:r w:rsidRPr="008E55A1">
        <w:rPr>
          <w:rFonts w:ascii="新細明體" w:eastAsia="新細明體" w:hAnsi="新細明體" w:hint="eastAsia"/>
          <w:color w:val="7030A0"/>
        </w:rPr>
        <w:t>，</w:t>
      </w:r>
      <w:proofErr w:type="gramStart"/>
      <w:r w:rsidRPr="000D150F">
        <w:rPr>
          <w:rFonts w:ascii="Times New Roman" w:hAnsi="Times New Roman"/>
        </w:rPr>
        <w:t>其比減次數</w:t>
      </w:r>
      <w:proofErr w:type="gramEnd"/>
      <w:r w:rsidRPr="000D150F">
        <w:rPr>
          <w:rFonts w:ascii="Times New Roman" w:hAnsi="Times New Roman"/>
        </w:rPr>
        <w:t>已達採購法第五十三條規定之三次限制者，逕行抽籤決定之。前述標價相同，其比減價格次數未達三次限制者，應由該等廠商再行比減一次，以最低價者為決標對象。若比減後之標價仍相同者，抽籤決定之。</w:t>
      </w:r>
    </w:p>
    <w:p w:rsidR="0033355A" w:rsidRPr="000D150F" w:rsidRDefault="0033355A" w:rsidP="000D150F">
      <w:pPr>
        <w:pStyle w:val="af3"/>
        <w:numPr>
          <w:ilvl w:val="1"/>
          <w:numId w:val="42"/>
        </w:numPr>
        <w:adjustRightInd w:val="0"/>
        <w:snapToGrid w:val="0"/>
        <w:spacing w:line="280" w:lineRule="exact"/>
        <w:ind w:leftChars="0" w:left="1560" w:hanging="284"/>
        <w:rPr>
          <w:rFonts w:ascii="Times New Roman" w:hAnsi="Times New Roman"/>
        </w:rPr>
      </w:pPr>
      <w:r w:rsidRPr="000D150F">
        <w:rPr>
          <w:rFonts w:ascii="Times New Roman" w:hAnsi="Times New Roman"/>
        </w:rPr>
        <w:t>標價不合理之處理：如最低標廠商之標價顯不合理，有降低品質、不能誠信履約之虞或其它特殊情形，則本校得要求最低標廠商於限期內提出說明或擔保。</w:t>
      </w:r>
    </w:p>
    <w:p w:rsidR="0033355A" w:rsidRPr="000D150F" w:rsidRDefault="0033355A" w:rsidP="000D150F">
      <w:pPr>
        <w:pStyle w:val="af3"/>
        <w:numPr>
          <w:ilvl w:val="1"/>
          <w:numId w:val="42"/>
        </w:numPr>
        <w:adjustRightInd w:val="0"/>
        <w:snapToGrid w:val="0"/>
        <w:spacing w:line="280" w:lineRule="exact"/>
        <w:ind w:leftChars="0" w:left="1560" w:hanging="284"/>
        <w:rPr>
          <w:rFonts w:ascii="Times New Roman" w:hAnsi="Times New Roman"/>
        </w:rPr>
      </w:pPr>
      <w:r w:rsidRPr="000D150F">
        <w:rPr>
          <w:rFonts w:ascii="Times New Roman" w:hAnsi="Times New Roman"/>
        </w:rPr>
        <w:t>投標廠商未到場參與開標者，則視同放棄說明、比減等各項權利，但不影響其為合格廠商者，仍得為決標對象。</w:t>
      </w:r>
    </w:p>
    <w:p w:rsidR="0033355A" w:rsidRPr="009316DE" w:rsidRDefault="0033355A" w:rsidP="009316DE">
      <w:pPr>
        <w:numPr>
          <w:ilvl w:val="0"/>
          <w:numId w:val="1"/>
        </w:numPr>
        <w:kinsoku w:val="0"/>
        <w:adjustRightInd w:val="0"/>
        <w:snapToGrid w:val="0"/>
        <w:spacing w:line="280" w:lineRule="exact"/>
        <w:ind w:leftChars="1" w:left="1132" w:hangingChars="471" w:hanging="1130"/>
        <w:textDirection w:val="lrTbV"/>
        <w:textAlignment w:val="baseline"/>
        <w:rPr>
          <w:kern w:val="0"/>
        </w:rPr>
      </w:pPr>
      <w:r w:rsidRPr="009316DE">
        <w:rPr>
          <w:rFonts w:hint="eastAsia"/>
          <w:kern w:val="0"/>
        </w:rPr>
        <w:t>無法決標時是否採行協商措施：</w:t>
      </w:r>
      <w:r w:rsidRPr="009316DE">
        <w:rPr>
          <w:rFonts w:hint="eastAsia"/>
          <w:spacing w:val="14"/>
          <w:kern w:val="0"/>
        </w:rPr>
        <w:t>否。</w:t>
      </w:r>
    </w:p>
    <w:p w:rsidR="0033355A" w:rsidRPr="009316DE" w:rsidRDefault="0033355A"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9316DE">
        <w:rPr>
          <w:rFonts w:hint="eastAsia"/>
          <w:kern w:val="0"/>
        </w:rPr>
        <w:t>本採購保留未來向得標廠商增購之權利，擬增購之項目及內容</w:t>
      </w:r>
      <w:r w:rsidRPr="009316DE">
        <w:rPr>
          <w:kern w:val="0"/>
        </w:rPr>
        <w:t>(</w:t>
      </w:r>
      <w:r w:rsidRPr="009316DE">
        <w:rPr>
          <w:rFonts w:hint="eastAsia"/>
          <w:kern w:val="0"/>
        </w:rPr>
        <w:t>請載明擴充之金額、數量或期間上限，並應將預估選購或擴充項目所需金額計入採購金額。未保留增</w:t>
      </w:r>
      <w:r w:rsidRPr="009316DE">
        <w:rPr>
          <w:rFonts w:ascii="Times New Roman" w:hAnsi="Times New Roman"/>
          <w:kern w:val="0"/>
        </w:rPr>
        <w:t>購權利者免填</w:t>
      </w:r>
      <w:r w:rsidRPr="009316DE">
        <w:rPr>
          <w:rFonts w:ascii="Times New Roman" w:hAnsi="Times New Roman"/>
          <w:kern w:val="0"/>
        </w:rPr>
        <w:t>)</w:t>
      </w:r>
      <w:r w:rsidRPr="009316DE">
        <w:rPr>
          <w:rFonts w:ascii="Times New Roman" w:hAnsi="Times New Roman"/>
          <w:kern w:val="0"/>
        </w:rPr>
        <w:t>：</w:t>
      </w:r>
    </w:p>
    <w:p w:rsidR="0033355A" w:rsidRPr="009316DE" w:rsidRDefault="0033355A" w:rsidP="009316DE">
      <w:pPr>
        <w:numPr>
          <w:ilvl w:val="0"/>
          <w:numId w:val="1"/>
        </w:numPr>
        <w:kinsoku w:val="0"/>
        <w:adjustRightInd w:val="0"/>
        <w:snapToGrid w:val="0"/>
        <w:spacing w:line="280" w:lineRule="exact"/>
        <w:ind w:left="1134" w:hanging="1134"/>
        <w:textDirection w:val="lrTbV"/>
        <w:textAlignment w:val="baseline"/>
        <w:rPr>
          <w:kern w:val="0"/>
        </w:rPr>
      </w:pPr>
      <w:r w:rsidRPr="009316DE">
        <w:rPr>
          <w:rFonts w:hint="eastAsia"/>
          <w:kern w:val="0"/>
        </w:rPr>
        <w:t>投標廠商之基本資格、</w:t>
      </w:r>
      <w:r w:rsidRPr="009316DE">
        <w:rPr>
          <w:rFonts w:hint="eastAsia"/>
          <w:spacing w:val="14"/>
          <w:kern w:val="0"/>
        </w:rPr>
        <w:t>規格文件</w:t>
      </w:r>
      <w:r w:rsidRPr="009316DE">
        <w:rPr>
          <w:rFonts w:hint="eastAsia"/>
          <w:kern w:val="0"/>
        </w:rPr>
        <w:t>及應附具之證明文件如下：</w:t>
      </w:r>
    </w:p>
    <w:p w:rsidR="0033355A" w:rsidRPr="009316DE" w:rsidRDefault="0033355A" w:rsidP="009316DE">
      <w:pPr>
        <w:numPr>
          <w:ilvl w:val="0"/>
          <w:numId w:val="33"/>
        </w:numPr>
        <w:kinsoku w:val="0"/>
        <w:adjustRightInd w:val="0"/>
        <w:snapToGrid w:val="0"/>
        <w:spacing w:line="280" w:lineRule="exact"/>
        <w:textDirection w:val="lrTbV"/>
        <w:textAlignment w:val="baseline"/>
        <w:rPr>
          <w:kern w:val="0"/>
        </w:rPr>
      </w:pPr>
      <w:r w:rsidRPr="009316DE">
        <w:rPr>
          <w:kern w:val="0"/>
        </w:rPr>
        <w:t>基本資格</w:t>
      </w:r>
    </w:p>
    <w:p w:rsidR="0033355A" w:rsidRPr="009316DE" w:rsidRDefault="0033355A" w:rsidP="009316DE">
      <w:pPr>
        <w:numPr>
          <w:ilvl w:val="1"/>
          <w:numId w:val="25"/>
        </w:numPr>
        <w:kinsoku w:val="0"/>
        <w:adjustRightInd w:val="0"/>
        <w:snapToGrid w:val="0"/>
        <w:spacing w:line="280" w:lineRule="exact"/>
        <w:textDirection w:val="lrTbV"/>
        <w:textAlignment w:val="baseline"/>
        <w:rPr>
          <w:kern w:val="0"/>
        </w:rPr>
      </w:pPr>
      <w:r w:rsidRPr="009316DE">
        <w:rPr>
          <w:b/>
          <w:color w:val="7030A0"/>
          <w:kern w:val="0"/>
        </w:rPr>
        <w:t>登記或設立之證明</w:t>
      </w:r>
      <w:r w:rsidRPr="009316DE">
        <w:rPr>
          <w:kern w:val="0"/>
        </w:rPr>
        <w:t>：</w:t>
      </w:r>
      <w:r w:rsidRPr="009316DE">
        <w:rPr>
          <w:rFonts w:hint="eastAsia"/>
          <w:kern w:val="0"/>
        </w:rPr>
        <w:t>如公司登記證明文件或商業登記證明文件，廠商得以列印公開於目的事業主管機關網站之資料代之，屬非以營利為目的之法人者：「法人登記證書」，屬機構或團體者：目的事業主管機關核發之設立登記證。【營利事業登記證已不得作為此項證明之用】</w:t>
      </w:r>
    </w:p>
    <w:p w:rsidR="0033355A" w:rsidRPr="009316DE" w:rsidRDefault="0033355A" w:rsidP="009316DE">
      <w:pPr>
        <w:numPr>
          <w:ilvl w:val="1"/>
          <w:numId w:val="25"/>
        </w:numPr>
        <w:kinsoku w:val="0"/>
        <w:adjustRightInd w:val="0"/>
        <w:snapToGrid w:val="0"/>
        <w:spacing w:line="280" w:lineRule="exact"/>
        <w:textDirection w:val="lrTbV"/>
        <w:textAlignment w:val="baseline"/>
        <w:rPr>
          <w:kern w:val="0"/>
        </w:rPr>
      </w:pPr>
      <w:r w:rsidRPr="009316DE">
        <w:rPr>
          <w:b/>
          <w:color w:val="7030A0"/>
          <w:kern w:val="0"/>
        </w:rPr>
        <w:t>納稅之證明</w:t>
      </w:r>
      <w:r w:rsidRPr="009316DE">
        <w:rPr>
          <w:color w:val="7030A0"/>
          <w:kern w:val="0"/>
        </w:rPr>
        <w:t>：</w:t>
      </w:r>
      <w:r w:rsidRPr="009316DE">
        <w:rPr>
          <w:rFonts w:hint="eastAsia"/>
          <w:kern w:val="0"/>
        </w:rPr>
        <w:t>如營業稅或所得稅；如屬營業稅者，請檢附營業稅繳款書收據聯或主管稽徵機關核章之最近一期營業人銷售額與稅額申報書收執聯。廠商不及提出最近一期證明者，得以前一期之納稅證明代之。</w:t>
      </w:r>
    </w:p>
    <w:p w:rsidR="0033355A" w:rsidRPr="009316DE" w:rsidRDefault="0033355A" w:rsidP="009316DE">
      <w:pPr>
        <w:numPr>
          <w:ilvl w:val="1"/>
          <w:numId w:val="25"/>
        </w:numPr>
        <w:kinsoku w:val="0"/>
        <w:adjustRightInd w:val="0"/>
        <w:snapToGrid w:val="0"/>
        <w:spacing w:line="280" w:lineRule="exact"/>
        <w:textDirection w:val="lrTbV"/>
        <w:textAlignment w:val="baseline"/>
        <w:rPr>
          <w:color w:val="7030A0"/>
          <w:kern w:val="0"/>
        </w:rPr>
      </w:pPr>
      <w:r w:rsidRPr="009316DE">
        <w:rPr>
          <w:b/>
          <w:color w:val="7030A0"/>
          <w:kern w:val="0"/>
        </w:rPr>
        <w:lastRenderedPageBreak/>
        <w:t>信用之證明</w:t>
      </w:r>
      <w:r w:rsidRPr="009316DE">
        <w:rPr>
          <w:color w:val="7030A0"/>
          <w:kern w:val="0"/>
        </w:rPr>
        <w:t>：</w:t>
      </w:r>
    </w:p>
    <w:p w:rsidR="0033355A" w:rsidRPr="009316DE" w:rsidRDefault="0033355A" w:rsidP="009316DE">
      <w:pPr>
        <w:numPr>
          <w:ilvl w:val="2"/>
          <w:numId w:val="25"/>
        </w:numPr>
        <w:kinsoku w:val="0"/>
        <w:adjustRightInd w:val="0"/>
        <w:snapToGrid w:val="0"/>
        <w:spacing w:line="280" w:lineRule="exact"/>
        <w:textAlignment w:val="baseline"/>
        <w:rPr>
          <w:spacing w:val="14"/>
          <w:kern w:val="0"/>
        </w:rPr>
      </w:pPr>
      <w:r w:rsidRPr="009316DE">
        <w:rPr>
          <w:rFonts w:hint="eastAsia"/>
          <w:spacing w:val="14"/>
          <w:kern w:val="0"/>
        </w:rPr>
        <w:t>如票據交換機構或受理查詢之金融機構於截止投標日之前半年內所出具之非拒絕往來戶及最近三年內無退票紀錄證明、會計師簽證之財務報表或金融機構或徵信機構出具之信用證明等之影本。（證明書上查詢日期以截標日前半年內取得方為有效且查覆單以由票據交換所或受理查詢金融機構出具並蓋章者，始可作為證明文件。）</w:t>
      </w:r>
    </w:p>
    <w:p w:rsidR="0033355A" w:rsidRPr="009316DE" w:rsidRDefault="0033355A" w:rsidP="009316DE">
      <w:pPr>
        <w:numPr>
          <w:ilvl w:val="2"/>
          <w:numId w:val="25"/>
        </w:numPr>
        <w:kinsoku w:val="0"/>
        <w:adjustRightInd w:val="0"/>
        <w:snapToGrid w:val="0"/>
        <w:spacing w:line="280" w:lineRule="exact"/>
        <w:textAlignment w:val="baseline"/>
        <w:rPr>
          <w:spacing w:val="14"/>
          <w:kern w:val="0"/>
        </w:rPr>
      </w:pPr>
      <w:r w:rsidRPr="009316DE">
        <w:rPr>
          <w:rFonts w:hint="eastAsia"/>
          <w:spacing w:val="14"/>
          <w:kern w:val="0"/>
        </w:rPr>
        <w:t>無退票紀錄證明，如有退票但已辦妥清償註記者，視同無退票紀錄。機關有證據顯示廠商於截止投標期限前，係拒絕往來戶或有退票紀錄者，依證據處理。</w:t>
      </w:r>
    </w:p>
    <w:p w:rsidR="0033355A" w:rsidRPr="009316DE" w:rsidRDefault="0033355A" w:rsidP="009316DE">
      <w:pPr>
        <w:numPr>
          <w:ilvl w:val="1"/>
          <w:numId w:val="25"/>
        </w:numPr>
        <w:kinsoku w:val="0"/>
        <w:adjustRightInd w:val="0"/>
        <w:snapToGrid w:val="0"/>
        <w:spacing w:line="280" w:lineRule="exact"/>
        <w:textDirection w:val="lrTbV"/>
        <w:textAlignment w:val="baseline"/>
        <w:rPr>
          <w:kern w:val="0"/>
        </w:rPr>
      </w:pPr>
      <w:r w:rsidRPr="009316DE">
        <w:rPr>
          <w:kern w:val="0"/>
        </w:rPr>
        <w:t>經由國內廠商</w:t>
      </w:r>
      <w:r w:rsidRPr="009316DE">
        <w:rPr>
          <w:rFonts w:hint="eastAsia"/>
          <w:kern w:val="0"/>
        </w:rPr>
        <w:t>代表外國投標廠商參加投標者，應由該外國廠商出具</w:t>
      </w:r>
      <w:r w:rsidRPr="009316DE">
        <w:rPr>
          <w:kern w:val="0"/>
        </w:rPr>
        <w:t>中英文</w:t>
      </w:r>
      <w:r w:rsidRPr="009316DE">
        <w:rPr>
          <w:rFonts w:hint="eastAsia"/>
          <w:kern w:val="0"/>
        </w:rPr>
        <w:t>代理授權書，外國廠商提出廠商登記或設立證明、納稅證明及廠商信用之證明之資格文件得以該國內廠商之資格代之。</w:t>
      </w:r>
    </w:p>
    <w:p w:rsidR="0033355A" w:rsidRPr="009316DE" w:rsidRDefault="0033355A" w:rsidP="009316DE">
      <w:pPr>
        <w:numPr>
          <w:ilvl w:val="1"/>
          <w:numId w:val="25"/>
        </w:numPr>
        <w:kinsoku w:val="0"/>
        <w:adjustRightInd w:val="0"/>
        <w:snapToGrid w:val="0"/>
        <w:spacing w:line="280" w:lineRule="exact"/>
        <w:textDirection w:val="lrTbV"/>
        <w:textAlignment w:val="baseline"/>
        <w:rPr>
          <w:kern w:val="0"/>
        </w:rPr>
      </w:pPr>
      <w:r w:rsidRPr="009316DE">
        <w:rPr>
          <w:kern w:val="0"/>
        </w:rPr>
        <w:t>外國廠商</w:t>
      </w:r>
      <w:r w:rsidRPr="009316DE">
        <w:rPr>
          <w:rFonts w:hint="eastAsia"/>
          <w:kern w:val="0"/>
        </w:rPr>
        <w:t>直接投標請提出招標文件規定之資格文件，附經公證（經當地政府機關或公證機關完成公證）或認證（經由中華民國駐該國之代表認證）之中文譯本。外國廠商依該國情形提出有困難者，得於投標文件內敘明其情形或以其所具有之相當資格文件代之。</w:t>
      </w:r>
    </w:p>
    <w:p w:rsidR="0033355A" w:rsidRPr="009316DE" w:rsidRDefault="0033355A" w:rsidP="009316DE">
      <w:pPr>
        <w:numPr>
          <w:ilvl w:val="0"/>
          <w:numId w:val="33"/>
        </w:numPr>
        <w:kinsoku w:val="0"/>
        <w:adjustRightInd w:val="0"/>
        <w:snapToGrid w:val="0"/>
        <w:spacing w:line="280" w:lineRule="exact"/>
        <w:textDirection w:val="lrTbV"/>
        <w:textAlignment w:val="baseline"/>
        <w:rPr>
          <w:rFonts w:ascii="Times New Roman" w:hAnsi="Times New Roman"/>
          <w:kern w:val="0"/>
        </w:rPr>
      </w:pPr>
      <w:r w:rsidRPr="009316DE">
        <w:rPr>
          <w:rFonts w:ascii="Times New Roman" w:hAnsi="Times New Roman"/>
          <w:kern w:val="0"/>
        </w:rPr>
        <w:t>規格文件及應附具之證明文件：</w:t>
      </w:r>
      <w:r w:rsidRPr="00220BBA">
        <w:rPr>
          <w:rFonts w:ascii="Times New Roman" w:hAnsi="Times New Roman" w:hint="eastAsia"/>
          <w:b/>
          <w:noProof/>
          <w:color w:val="7030A0"/>
          <w:kern w:val="0"/>
        </w:rPr>
        <w:t>投標產品規格文件或型錄</w:t>
      </w:r>
    </w:p>
    <w:p w:rsidR="0033355A" w:rsidRPr="00961F6F" w:rsidRDefault="0033355A"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961F6F">
        <w:rPr>
          <w:rFonts w:ascii="Times New Roman" w:hAnsi="Times New Roman"/>
          <w:kern w:val="0"/>
        </w:rPr>
        <w:t>廠商所提出之</w:t>
      </w:r>
      <w:r w:rsidRPr="00961F6F">
        <w:rPr>
          <w:rFonts w:ascii="Times New Roman" w:hAnsi="Times New Roman"/>
          <w:spacing w:val="14"/>
          <w:kern w:val="0"/>
        </w:rPr>
        <w:t>資格文件影本，機關於必要時得通知廠商限期提出正本供查驗，查驗結果如與正本不符，係偽造或變造者，本校得解除契約並沒收押標金或履約保證金，如造成本校損失廠商應附賠償責任。</w:t>
      </w:r>
    </w:p>
    <w:p w:rsidR="0033355A" w:rsidRPr="0033355A" w:rsidRDefault="0033355A"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33355A">
        <w:rPr>
          <w:rFonts w:ascii="Times New Roman" w:hAnsi="Times New Roman" w:hint="eastAsia"/>
          <w:spacing w:val="14"/>
          <w:kern w:val="0"/>
        </w:rPr>
        <w:t>投標廠商有下列情形之一，經機關於開標前發現者，其所投之標應不予開標；於開標後發現者，應不</w:t>
      </w:r>
      <w:proofErr w:type="gramStart"/>
      <w:r w:rsidRPr="0033355A">
        <w:rPr>
          <w:rFonts w:ascii="Times New Roman" w:hAnsi="Times New Roman" w:hint="eastAsia"/>
          <w:spacing w:val="14"/>
          <w:kern w:val="0"/>
        </w:rPr>
        <w:t>決標予該</w:t>
      </w:r>
      <w:proofErr w:type="gramEnd"/>
      <w:r w:rsidRPr="0033355A">
        <w:rPr>
          <w:rFonts w:ascii="Times New Roman" w:hAnsi="Times New Roman" w:hint="eastAsia"/>
          <w:spacing w:val="14"/>
          <w:kern w:val="0"/>
        </w:rPr>
        <w:t>廠商：</w:t>
      </w:r>
    </w:p>
    <w:p w:rsidR="0033355A" w:rsidRPr="00CC2277" w:rsidRDefault="0033355A" w:rsidP="00961F6F">
      <w:pPr>
        <w:pStyle w:val="af3"/>
        <w:numPr>
          <w:ilvl w:val="0"/>
          <w:numId w:val="45"/>
        </w:numPr>
        <w:kinsoku w:val="0"/>
        <w:adjustRightInd w:val="0"/>
        <w:snapToGrid w:val="0"/>
        <w:spacing w:line="280" w:lineRule="exact"/>
        <w:ind w:leftChars="0"/>
        <w:textDirection w:val="lrTbV"/>
        <w:textAlignment w:val="baseline"/>
        <w:rPr>
          <w:rFonts w:ascii="Times New Roman" w:hAnsi="Times New Roman"/>
          <w:kern w:val="0"/>
        </w:rPr>
      </w:pPr>
      <w:r w:rsidRPr="00CC2277">
        <w:rPr>
          <w:rFonts w:ascii="Times New Roman" w:hAnsi="Times New Roman" w:hint="eastAsia"/>
          <w:kern w:val="0"/>
        </w:rPr>
        <w:t>未依招標文件之規定投標。</w:t>
      </w:r>
    </w:p>
    <w:p w:rsidR="0033355A" w:rsidRPr="00CC2277" w:rsidRDefault="0033355A" w:rsidP="00961F6F">
      <w:pPr>
        <w:pStyle w:val="af3"/>
        <w:numPr>
          <w:ilvl w:val="0"/>
          <w:numId w:val="45"/>
        </w:numPr>
        <w:kinsoku w:val="0"/>
        <w:adjustRightInd w:val="0"/>
        <w:snapToGrid w:val="0"/>
        <w:spacing w:line="280" w:lineRule="exact"/>
        <w:ind w:leftChars="0"/>
        <w:textDirection w:val="lrTbV"/>
        <w:textAlignment w:val="baseline"/>
        <w:rPr>
          <w:rFonts w:ascii="Times New Roman" w:hAnsi="Times New Roman"/>
          <w:kern w:val="0"/>
        </w:rPr>
      </w:pPr>
      <w:r w:rsidRPr="00CC2277">
        <w:rPr>
          <w:rFonts w:ascii="Times New Roman" w:hAnsi="Times New Roman" w:hint="eastAsia"/>
          <w:kern w:val="0"/>
        </w:rPr>
        <w:t>投標文件內容不符合招標文件之規定。</w:t>
      </w:r>
    </w:p>
    <w:p w:rsidR="0033355A" w:rsidRPr="00CC2277" w:rsidRDefault="0033355A" w:rsidP="00961F6F">
      <w:pPr>
        <w:pStyle w:val="af3"/>
        <w:numPr>
          <w:ilvl w:val="0"/>
          <w:numId w:val="45"/>
        </w:numPr>
        <w:kinsoku w:val="0"/>
        <w:adjustRightInd w:val="0"/>
        <w:snapToGrid w:val="0"/>
        <w:spacing w:line="280" w:lineRule="exact"/>
        <w:ind w:leftChars="0"/>
        <w:textDirection w:val="lrTbV"/>
        <w:textAlignment w:val="baseline"/>
        <w:rPr>
          <w:rFonts w:ascii="Times New Roman" w:hAnsi="Times New Roman"/>
          <w:kern w:val="0"/>
        </w:rPr>
      </w:pPr>
      <w:r w:rsidRPr="00CC2277">
        <w:rPr>
          <w:rFonts w:ascii="Times New Roman" w:hAnsi="Times New Roman" w:hint="eastAsia"/>
          <w:kern w:val="0"/>
        </w:rPr>
        <w:t>借用或冒用他人名義或證件投標。</w:t>
      </w:r>
    </w:p>
    <w:p w:rsidR="0033355A" w:rsidRPr="00CC2277" w:rsidRDefault="0033355A" w:rsidP="00961F6F">
      <w:pPr>
        <w:pStyle w:val="af3"/>
        <w:numPr>
          <w:ilvl w:val="0"/>
          <w:numId w:val="45"/>
        </w:numPr>
        <w:kinsoku w:val="0"/>
        <w:adjustRightInd w:val="0"/>
        <w:snapToGrid w:val="0"/>
        <w:spacing w:line="280" w:lineRule="exact"/>
        <w:ind w:leftChars="0"/>
        <w:textDirection w:val="lrTbV"/>
        <w:textAlignment w:val="baseline"/>
        <w:rPr>
          <w:rFonts w:ascii="Times New Roman" w:hAnsi="Times New Roman"/>
          <w:kern w:val="0"/>
        </w:rPr>
      </w:pPr>
      <w:r w:rsidRPr="00CC2277">
        <w:rPr>
          <w:rFonts w:ascii="Times New Roman" w:hAnsi="Times New Roman" w:hint="eastAsia"/>
          <w:kern w:val="0"/>
        </w:rPr>
        <w:t>以不實之文件投標。</w:t>
      </w:r>
    </w:p>
    <w:p w:rsidR="0033355A" w:rsidRPr="00CC2277" w:rsidRDefault="0033355A" w:rsidP="00961F6F">
      <w:pPr>
        <w:pStyle w:val="af3"/>
        <w:numPr>
          <w:ilvl w:val="0"/>
          <w:numId w:val="45"/>
        </w:numPr>
        <w:kinsoku w:val="0"/>
        <w:adjustRightInd w:val="0"/>
        <w:snapToGrid w:val="0"/>
        <w:spacing w:line="280" w:lineRule="exact"/>
        <w:ind w:leftChars="0"/>
        <w:textDirection w:val="lrTbV"/>
        <w:textAlignment w:val="baseline"/>
        <w:rPr>
          <w:rFonts w:ascii="Times New Roman" w:hAnsi="Times New Roman"/>
          <w:kern w:val="0"/>
        </w:rPr>
      </w:pPr>
      <w:r w:rsidRPr="00CC2277">
        <w:rPr>
          <w:rFonts w:ascii="Times New Roman" w:hAnsi="Times New Roman" w:hint="eastAsia"/>
          <w:kern w:val="0"/>
        </w:rPr>
        <w:t>不同投標廠商間之投標文件內容有重大異常關聯。</w:t>
      </w:r>
    </w:p>
    <w:p w:rsidR="0033355A" w:rsidRPr="00CC2277" w:rsidRDefault="0033355A" w:rsidP="00961F6F">
      <w:pPr>
        <w:pStyle w:val="af3"/>
        <w:numPr>
          <w:ilvl w:val="0"/>
          <w:numId w:val="45"/>
        </w:numPr>
        <w:kinsoku w:val="0"/>
        <w:adjustRightInd w:val="0"/>
        <w:snapToGrid w:val="0"/>
        <w:spacing w:line="280" w:lineRule="exact"/>
        <w:ind w:leftChars="0"/>
        <w:textDirection w:val="lrTbV"/>
        <w:textAlignment w:val="baseline"/>
        <w:rPr>
          <w:rFonts w:ascii="Times New Roman" w:hAnsi="Times New Roman"/>
          <w:kern w:val="0"/>
        </w:rPr>
      </w:pPr>
      <w:r w:rsidRPr="00CC2277">
        <w:rPr>
          <w:rFonts w:ascii="Times New Roman" w:hAnsi="Times New Roman" w:hint="eastAsia"/>
          <w:kern w:val="0"/>
        </w:rPr>
        <w:t>其他影響採購公正之違反法令行為。</w:t>
      </w:r>
    </w:p>
    <w:p w:rsidR="0033355A" w:rsidRPr="00CC2277" w:rsidRDefault="0033355A" w:rsidP="00F82425">
      <w:pPr>
        <w:kinsoku w:val="0"/>
        <w:adjustRightInd w:val="0"/>
        <w:snapToGrid w:val="0"/>
        <w:spacing w:line="280" w:lineRule="exact"/>
        <w:ind w:left="1134"/>
        <w:textDirection w:val="lrTbV"/>
        <w:textAlignment w:val="baseline"/>
        <w:rPr>
          <w:rFonts w:ascii="Times New Roman" w:hAnsi="Times New Roman"/>
          <w:kern w:val="0"/>
        </w:rPr>
      </w:pPr>
    </w:p>
    <w:p w:rsidR="0033355A" w:rsidRPr="00CC2277" w:rsidRDefault="0033355A" w:rsidP="00F82425">
      <w:pPr>
        <w:kinsoku w:val="0"/>
        <w:adjustRightInd w:val="0"/>
        <w:snapToGrid w:val="0"/>
        <w:spacing w:line="280" w:lineRule="exact"/>
        <w:ind w:left="1134"/>
        <w:textDirection w:val="lrTbV"/>
        <w:textAlignment w:val="baseline"/>
        <w:rPr>
          <w:rFonts w:ascii="Times New Roman" w:hAnsi="Times New Roman"/>
          <w:kern w:val="0"/>
        </w:rPr>
      </w:pPr>
      <w:r w:rsidRPr="0033355A">
        <w:rPr>
          <w:rFonts w:ascii="Times New Roman" w:hAnsi="Times New Roman" w:hint="eastAsia"/>
          <w:kern w:val="0"/>
        </w:rPr>
        <w:t>附註說明：</w:t>
      </w:r>
    </w:p>
    <w:p w:rsidR="0033355A" w:rsidRPr="00CC2277" w:rsidRDefault="0033355A" w:rsidP="00961F6F">
      <w:pPr>
        <w:pStyle w:val="af3"/>
        <w:numPr>
          <w:ilvl w:val="0"/>
          <w:numId w:val="46"/>
        </w:numPr>
        <w:kinsoku w:val="0"/>
        <w:adjustRightInd w:val="0"/>
        <w:snapToGrid w:val="0"/>
        <w:spacing w:line="280" w:lineRule="exact"/>
        <w:ind w:leftChars="0"/>
        <w:textDirection w:val="lrTbV"/>
        <w:textAlignment w:val="baseline"/>
        <w:rPr>
          <w:rFonts w:ascii="Times New Roman" w:hAnsi="Times New Roman"/>
          <w:kern w:val="0"/>
        </w:rPr>
      </w:pPr>
      <w:r w:rsidRPr="00CC2277">
        <w:rPr>
          <w:rFonts w:ascii="Times New Roman" w:hAnsi="Times New Roman" w:hint="eastAsia"/>
          <w:kern w:val="0"/>
        </w:rPr>
        <w:t>不同投標廠商</w:t>
      </w:r>
      <w:r w:rsidRPr="00CC2277">
        <w:rPr>
          <w:rFonts w:ascii="Times New Roman" w:hAnsi="Times New Roman"/>
          <w:kern w:val="0"/>
        </w:rPr>
        <w:t>參與投標，不得由同一廠商之人員代表出席開標、評審、評選、決標等會議，如有由同一廠商之人員代表出席情形，依</w:t>
      </w:r>
      <w:r w:rsidRPr="00CC2277">
        <w:rPr>
          <w:rFonts w:ascii="Times New Roman" w:hAnsi="Times New Roman" w:hint="eastAsia"/>
          <w:kern w:val="0"/>
        </w:rPr>
        <w:t>本</w:t>
      </w:r>
      <w:r w:rsidRPr="00CC2277">
        <w:rPr>
          <w:rFonts w:ascii="Times New Roman" w:hAnsi="Times New Roman"/>
          <w:kern w:val="0"/>
        </w:rPr>
        <w:t>條第</w:t>
      </w:r>
      <w:r w:rsidRPr="00CC2277">
        <w:rPr>
          <w:rFonts w:ascii="Times New Roman" w:hAnsi="Times New Roman" w:hint="eastAsia"/>
          <w:kern w:val="0"/>
        </w:rPr>
        <w:t>（六）項</w:t>
      </w:r>
      <w:r w:rsidRPr="00CC2277">
        <w:rPr>
          <w:rFonts w:ascii="Times New Roman" w:hAnsi="Times New Roman"/>
          <w:kern w:val="0"/>
        </w:rPr>
        <w:t>規定辦理</w:t>
      </w:r>
      <w:r w:rsidRPr="00CC2277">
        <w:rPr>
          <w:rFonts w:ascii="Times New Roman" w:hAnsi="Times New Roman" w:hint="eastAsia"/>
          <w:kern w:val="0"/>
        </w:rPr>
        <w:t>。</w:t>
      </w:r>
    </w:p>
    <w:p w:rsidR="0033355A" w:rsidRPr="00CC2277" w:rsidRDefault="0033355A" w:rsidP="00351C48">
      <w:pPr>
        <w:pStyle w:val="af3"/>
        <w:numPr>
          <w:ilvl w:val="0"/>
          <w:numId w:val="46"/>
        </w:numPr>
        <w:snapToGrid w:val="0"/>
        <w:spacing w:line="280" w:lineRule="exact"/>
        <w:ind w:leftChars="0"/>
        <w:rPr>
          <w:rFonts w:ascii="Times New Roman" w:hAnsi="Times New Roman"/>
          <w:kern w:val="0"/>
        </w:rPr>
      </w:pPr>
      <w:r w:rsidRPr="00CC2277">
        <w:rPr>
          <w:rFonts w:ascii="Times New Roman" w:hAnsi="Times New Roman" w:hint="eastAsia"/>
          <w:kern w:val="0"/>
        </w:rPr>
        <w:t>投標廠商之標價</w:t>
      </w:r>
      <w:r w:rsidRPr="00CC2277">
        <w:rPr>
          <w:rFonts w:ascii="Times New Roman" w:hAnsi="Times New Roman"/>
          <w:kern w:val="0"/>
        </w:rPr>
        <w:t>有下列情形之一為投標文件內容不符合招標文件之規定：</w:t>
      </w:r>
    </w:p>
    <w:p w:rsidR="0033355A" w:rsidRPr="00CC2277" w:rsidRDefault="0033355A" w:rsidP="00351C48">
      <w:pPr>
        <w:pStyle w:val="af3"/>
        <w:snapToGrid w:val="0"/>
        <w:spacing w:line="280" w:lineRule="exact"/>
        <w:ind w:leftChars="0" w:left="1614"/>
        <w:rPr>
          <w:rFonts w:ascii="Times New Roman" w:hAnsi="Times New Roman"/>
          <w:kern w:val="0"/>
        </w:rPr>
      </w:pPr>
      <w:r w:rsidRPr="00CC2277">
        <w:sym w:font="Wingdings" w:char="F0FE"/>
      </w:r>
      <w:r w:rsidRPr="00CC2277">
        <w:rPr>
          <w:rFonts w:ascii="Times New Roman" w:hAnsi="Times New Roman"/>
          <w:kern w:val="0"/>
        </w:rPr>
        <w:t xml:space="preserve"> (1)</w:t>
      </w:r>
      <w:r w:rsidRPr="00CC2277">
        <w:rPr>
          <w:rFonts w:ascii="Times New Roman" w:hAnsi="Times New Roman"/>
          <w:kern w:val="0"/>
        </w:rPr>
        <w:t>高於公告之預算者。</w:t>
      </w:r>
    </w:p>
    <w:p w:rsidR="0033355A" w:rsidRPr="00CC2277" w:rsidRDefault="0033355A" w:rsidP="00351C48">
      <w:pPr>
        <w:pStyle w:val="af3"/>
        <w:snapToGrid w:val="0"/>
        <w:spacing w:line="280" w:lineRule="exact"/>
        <w:ind w:leftChars="0" w:left="1614"/>
        <w:rPr>
          <w:rFonts w:ascii="Times New Roman" w:hAnsi="Times New Roman"/>
          <w:kern w:val="0"/>
        </w:rPr>
      </w:pPr>
      <w:r w:rsidRPr="00CC2277">
        <w:sym w:font="Wingdings" w:char="F0A8"/>
      </w:r>
      <w:r w:rsidRPr="00CC2277">
        <w:rPr>
          <w:rFonts w:ascii="Times New Roman" w:hAnsi="Times New Roman"/>
          <w:kern w:val="0"/>
        </w:rPr>
        <w:t>(2)</w:t>
      </w:r>
      <w:r w:rsidRPr="00CC2277">
        <w:rPr>
          <w:rFonts w:ascii="Times New Roman" w:hAnsi="Times New Roman"/>
          <w:kern w:val="0"/>
        </w:rPr>
        <w:t>高於公告之底價者。</w:t>
      </w:r>
    </w:p>
    <w:p w:rsidR="0033355A" w:rsidRPr="00F563DC" w:rsidRDefault="0033355A" w:rsidP="00351C48">
      <w:pPr>
        <w:pStyle w:val="af3"/>
        <w:numPr>
          <w:ilvl w:val="0"/>
          <w:numId w:val="46"/>
        </w:numPr>
        <w:snapToGrid w:val="0"/>
        <w:spacing w:line="280" w:lineRule="exact"/>
        <w:ind w:leftChars="0"/>
        <w:rPr>
          <w:rFonts w:ascii="Times New Roman" w:hAnsi="Times New Roman"/>
          <w:kern w:val="0"/>
        </w:rPr>
      </w:pPr>
      <w:r w:rsidRPr="00F563DC">
        <w:rPr>
          <w:rFonts w:ascii="Times New Roman" w:hAnsi="Times New Roman" w:hint="eastAsia"/>
          <w:kern w:val="0"/>
        </w:rPr>
        <w:t>機關辦理採購</w:t>
      </w:r>
      <w:r w:rsidRPr="00F563DC">
        <w:rPr>
          <w:rFonts w:ascii="Times New Roman" w:hAnsi="Times New Roman"/>
          <w:kern w:val="0"/>
        </w:rPr>
        <w:t>有下列情形之</w:t>
      </w:r>
      <w:proofErr w:type="gramStart"/>
      <w:r w:rsidRPr="00F563DC">
        <w:rPr>
          <w:rFonts w:ascii="Times New Roman" w:hAnsi="Times New Roman"/>
          <w:kern w:val="0"/>
        </w:rPr>
        <w:t>一</w:t>
      </w:r>
      <w:proofErr w:type="gramEnd"/>
      <w:r w:rsidRPr="00F563DC">
        <w:rPr>
          <w:rFonts w:ascii="Times New Roman" w:hAnsi="Times New Roman"/>
          <w:kern w:val="0"/>
        </w:rPr>
        <w:t>者，得依</w:t>
      </w:r>
      <w:r w:rsidRPr="00F563DC">
        <w:rPr>
          <w:rFonts w:ascii="Times New Roman" w:hAnsi="Times New Roman" w:hint="eastAsia"/>
          <w:kern w:val="0"/>
        </w:rPr>
        <w:t>本條</w:t>
      </w:r>
      <w:r w:rsidRPr="00F563DC">
        <w:rPr>
          <w:rFonts w:ascii="Times New Roman" w:hAnsi="Times New Roman"/>
          <w:kern w:val="0"/>
        </w:rPr>
        <w:t>第</w:t>
      </w:r>
      <w:r w:rsidRPr="00F563DC">
        <w:rPr>
          <w:rFonts w:ascii="Times New Roman" w:hAnsi="Times New Roman" w:hint="eastAsia"/>
          <w:kern w:val="0"/>
        </w:rPr>
        <w:t>（五）項</w:t>
      </w:r>
      <w:r w:rsidRPr="00F563DC">
        <w:rPr>
          <w:rFonts w:ascii="Times New Roman" w:hAnsi="Times New Roman"/>
          <w:kern w:val="0"/>
        </w:rPr>
        <w:t>「不同投標廠商間之投標文件內容有重大異常關聯者」之規定及行為事實，判斷認定是否有該款情形後處理：</w:t>
      </w:r>
    </w:p>
    <w:p w:rsidR="0033355A" w:rsidRPr="00CC2277" w:rsidRDefault="0033355A" w:rsidP="00351C48">
      <w:pPr>
        <w:pStyle w:val="af3"/>
        <w:numPr>
          <w:ilvl w:val="0"/>
          <w:numId w:val="47"/>
        </w:numPr>
        <w:snapToGrid w:val="0"/>
        <w:spacing w:line="280" w:lineRule="exact"/>
        <w:ind w:leftChars="0"/>
        <w:rPr>
          <w:rFonts w:ascii="Times New Roman" w:hAnsi="Times New Roman"/>
          <w:kern w:val="0"/>
        </w:rPr>
      </w:pPr>
      <w:r w:rsidRPr="00CC2277">
        <w:rPr>
          <w:rFonts w:ascii="Times New Roman" w:hAnsi="Times New Roman" w:hint="eastAsia"/>
          <w:kern w:val="0"/>
        </w:rPr>
        <w:t>投標文件內容由同一人或同一廠商繕寫或</w:t>
      </w:r>
      <w:proofErr w:type="gramStart"/>
      <w:r w:rsidRPr="00CC2277">
        <w:rPr>
          <w:rFonts w:ascii="Times New Roman" w:hAnsi="Times New Roman" w:hint="eastAsia"/>
          <w:kern w:val="0"/>
        </w:rPr>
        <w:t>備具者</w:t>
      </w:r>
      <w:proofErr w:type="gramEnd"/>
      <w:r w:rsidRPr="00CC2277">
        <w:rPr>
          <w:rFonts w:ascii="Times New Roman" w:hAnsi="Times New Roman" w:hint="eastAsia"/>
          <w:kern w:val="0"/>
        </w:rPr>
        <w:t>。</w:t>
      </w:r>
    </w:p>
    <w:p w:rsidR="0033355A" w:rsidRPr="00CC2277" w:rsidRDefault="0033355A" w:rsidP="00351C48">
      <w:pPr>
        <w:pStyle w:val="af3"/>
        <w:numPr>
          <w:ilvl w:val="0"/>
          <w:numId w:val="47"/>
        </w:numPr>
        <w:snapToGrid w:val="0"/>
        <w:spacing w:line="280" w:lineRule="exact"/>
        <w:ind w:leftChars="0"/>
        <w:rPr>
          <w:rFonts w:ascii="Times New Roman" w:hAnsi="Times New Roman"/>
          <w:kern w:val="0"/>
        </w:rPr>
      </w:pPr>
      <w:proofErr w:type="gramStart"/>
      <w:r w:rsidRPr="00CC2277">
        <w:rPr>
          <w:rFonts w:ascii="Times New Roman" w:hAnsi="Times New Roman" w:hint="eastAsia"/>
          <w:kern w:val="0"/>
        </w:rPr>
        <w:t>押</w:t>
      </w:r>
      <w:proofErr w:type="gramEnd"/>
      <w:r w:rsidRPr="00CC2277">
        <w:rPr>
          <w:rFonts w:ascii="Times New Roman" w:hAnsi="Times New Roman" w:hint="eastAsia"/>
          <w:kern w:val="0"/>
        </w:rPr>
        <w:t>標金由同一人或同一廠商繳納或申請退還者。</w:t>
      </w:r>
    </w:p>
    <w:p w:rsidR="0033355A" w:rsidRPr="00CC2277" w:rsidRDefault="0033355A" w:rsidP="00351C48">
      <w:pPr>
        <w:pStyle w:val="af3"/>
        <w:numPr>
          <w:ilvl w:val="0"/>
          <w:numId w:val="47"/>
        </w:numPr>
        <w:snapToGrid w:val="0"/>
        <w:spacing w:line="280" w:lineRule="exact"/>
        <w:ind w:leftChars="0"/>
        <w:rPr>
          <w:rFonts w:ascii="Times New Roman" w:hAnsi="Times New Roman"/>
          <w:kern w:val="0"/>
        </w:rPr>
      </w:pPr>
      <w:r w:rsidRPr="00CC2277">
        <w:rPr>
          <w:rFonts w:ascii="Times New Roman" w:hAnsi="Times New Roman" w:hint="eastAsia"/>
          <w:kern w:val="0"/>
        </w:rPr>
        <w:t>投標</w:t>
      </w:r>
      <w:proofErr w:type="gramStart"/>
      <w:r w:rsidRPr="00CC2277">
        <w:rPr>
          <w:rFonts w:ascii="Times New Roman" w:hAnsi="Times New Roman" w:hint="eastAsia"/>
          <w:kern w:val="0"/>
        </w:rPr>
        <w:t>標</w:t>
      </w:r>
      <w:proofErr w:type="gramEnd"/>
      <w:r w:rsidRPr="00CC2277">
        <w:rPr>
          <w:rFonts w:ascii="Times New Roman" w:hAnsi="Times New Roman" w:hint="eastAsia"/>
          <w:kern w:val="0"/>
        </w:rPr>
        <w:t>封</w:t>
      </w:r>
      <w:r w:rsidRPr="00CC2277">
        <w:rPr>
          <w:rFonts w:ascii="Times New Roman" w:hAnsi="Times New Roman"/>
          <w:kern w:val="0"/>
        </w:rPr>
        <w:t>或通知機關信函號碼連號，顯係同一人或同一廠商所為者。</w:t>
      </w:r>
    </w:p>
    <w:p w:rsidR="0033355A" w:rsidRPr="00CC2277" w:rsidRDefault="0033355A" w:rsidP="00351C48">
      <w:pPr>
        <w:pStyle w:val="af3"/>
        <w:numPr>
          <w:ilvl w:val="0"/>
          <w:numId w:val="47"/>
        </w:numPr>
        <w:snapToGrid w:val="0"/>
        <w:spacing w:line="280" w:lineRule="exact"/>
        <w:ind w:leftChars="0"/>
        <w:rPr>
          <w:rFonts w:ascii="Times New Roman" w:hAnsi="Times New Roman"/>
          <w:kern w:val="0"/>
        </w:rPr>
      </w:pPr>
      <w:r w:rsidRPr="00CC2277">
        <w:rPr>
          <w:rFonts w:ascii="Times New Roman" w:hAnsi="Times New Roman" w:hint="eastAsia"/>
          <w:kern w:val="0"/>
        </w:rPr>
        <w:t>廠商地址、電話號碼、傳真機號碼、聯絡人或電子郵件網址相同者。</w:t>
      </w:r>
    </w:p>
    <w:p w:rsidR="0033355A" w:rsidRPr="00CC2277" w:rsidRDefault="0033355A" w:rsidP="00351C48">
      <w:pPr>
        <w:pStyle w:val="af3"/>
        <w:numPr>
          <w:ilvl w:val="0"/>
          <w:numId w:val="47"/>
        </w:numPr>
        <w:snapToGrid w:val="0"/>
        <w:spacing w:line="280" w:lineRule="exact"/>
        <w:ind w:leftChars="0"/>
        <w:rPr>
          <w:rFonts w:ascii="Times New Roman" w:hAnsi="Times New Roman"/>
          <w:kern w:val="0"/>
        </w:rPr>
      </w:pPr>
      <w:r w:rsidRPr="00CC2277">
        <w:rPr>
          <w:rFonts w:ascii="Times New Roman" w:hAnsi="Times New Roman" w:hint="eastAsia"/>
          <w:kern w:val="0"/>
        </w:rPr>
        <w:t>其他</w:t>
      </w:r>
      <w:r w:rsidRPr="00CC2277">
        <w:rPr>
          <w:rFonts w:ascii="Times New Roman" w:hAnsi="Times New Roman"/>
          <w:kern w:val="0"/>
        </w:rPr>
        <w:t>顯係同一人或同一廠商所為之情形者</w:t>
      </w:r>
      <w:r w:rsidRPr="00CC2277">
        <w:rPr>
          <w:rFonts w:ascii="Times New Roman" w:hAnsi="Times New Roman" w:hint="eastAsia"/>
          <w:kern w:val="0"/>
        </w:rPr>
        <w:t>。</w:t>
      </w:r>
    </w:p>
    <w:p w:rsidR="0033355A" w:rsidRPr="00CC2277" w:rsidRDefault="0033355A" w:rsidP="00961F6F">
      <w:pPr>
        <w:pStyle w:val="af3"/>
        <w:numPr>
          <w:ilvl w:val="0"/>
          <w:numId w:val="46"/>
        </w:numPr>
        <w:kinsoku w:val="0"/>
        <w:adjustRightInd w:val="0"/>
        <w:snapToGrid w:val="0"/>
        <w:spacing w:line="280" w:lineRule="exact"/>
        <w:ind w:leftChars="0"/>
        <w:textDirection w:val="lrTbV"/>
        <w:textAlignment w:val="baseline"/>
        <w:rPr>
          <w:rFonts w:ascii="Times New Roman" w:hAnsi="Times New Roman"/>
          <w:kern w:val="0"/>
        </w:rPr>
      </w:pPr>
      <w:r w:rsidRPr="00CC2277">
        <w:rPr>
          <w:rFonts w:ascii="Times New Roman" w:hAnsi="Times New Roman" w:hint="eastAsia"/>
          <w:kern w:val="0"/>
        </w:rPr>
        <w:t>機關辦理採購</w:t>
      </w:r>
      <w:r w:rsidRPr="00CC2277">
        <w:rPr>
          <w:rFonts w:ascii="Times New Roman" w:hAnsi="Times New Roman"/>
          <w:kern w:val="0"/>
        </w:rPr>
        <w:t>有「廠商投標文件所載負責人為同一人」之情形者，得依</w:t>
      </w:r>
      <w:r w:rsidRPr="00CC2277">
        <w:rPr>
          <w:rFonts w:ascii="Times New Roman" w:hAnsi="Times New Roman" w:hint="eastAsia"/>
          <w:kern w:val="0"/>
        </w:rPr>
        <w:t>本</w:t>
      </w:r>
      <w:r w:rsidRPr="00CC2277">
        <w:rPr>
          <w:rFonts w:ascii="Times New Roman" w:hAnsi="Times New Roman"/>
          <w:kern w:val="0"/>
        </w:rPr>
        <w:t>條第</w:t>
      </w:r>
      <w:r w:rsidRPr="00CC2277">
        <w:rPr>
          <w:rFonts w:ascii="Times New Roman" w:hAnsi="Times New Roman" w:hint="eastAsia"/>
          <w:kern w:val="0"/>
        </w:rPr>
        <w:t>（五）項</w:t>
      </w:r>
      <w:r w:rsidRPr="00CC2277">
        <w:rPr>
          <w:rFonts w:ascii="Times New Roman" w:hAnsi="Times New Roman"/>
          <w:kern w:val="0"/>
        </w:rPr>
        <w:t>「不同投標廠商間之投標文件內容有重大異常關聯者</w:t>
      </w:r>
      <w:r w:rsidRPr="00CC2277">
        <w:rPr>
          <w:rFonts w:ascii="Times New Roman" w:hAnsi="Times New Roman" w:hint="eastAsia"/>
          <w:kern w:val="0"/>
        </w:rPr>
        <w:t>」</w:t>
      </w:r>
      <w:r w:rsidRPr="00CC2277">
        <w:rPr>
          <w:rFonts w:ascii="Times New Roman" w:hAnsi="Times New Roman"/>
          <w:kern w:val="0"/>
        </w:rPr>
        <w:t>處理</w:t>
      </w:r>
      <w:r w:rsidRPr="00CC2277">
        <w:rPr>
          <w:rFonts w:ascii="Times New Roman" w:hAnsi="Times New Roman" w:hint="eastAsia"/>
          <w:kern w:val="0"/>
        </w:rPr>
        <w:t>。</w:t>
      </w:r>
    </w:p>
    <w:p w:rsidR="0033355A" w:rsidRPr="0033355A" w:rsidRDefault="0033355A" w:rsidP="00961F6F">
      <w:pPr>
        <w:pStyle w:val="af3"/>
        <w:numPr>
          <w:ilvl w:val="0"/>
          <w:numId w:val="46"/>
        </w:numPr>
        <w:kinsoku w:val="0"/>
        <w:adjustRightInd w:val="0"/>
        <w:snapToGrid w:val="0"/>
        <w:spacing w:line="280" w:lineRule="exact"/>
        <w:ind w:leftChars="0"/>
        <w:textDirection w:val="lrTbV"/>
        <w:textAlignment w:val="baseline"/>
        <w:rPr>
          <w:rFonts w:ascii="Times New Roman" w:hAnsi="Times New Roman"/>
          <w:kern w:val="0"/>
        </w:rPr>
      </w:pPr>
      <w:r w:rsidRPr="0033355A">
        <w:rPr>
          <w:rFonts w:ascii="Times New Roman" w:hAnsi="Times New Roman" w:hint="eastAsia"/>
          <w:kern w:val="0"/>
        </w:rPr>
        <w:t>機關辦理採購</w:t>
      </w:r>
      <w:r w:rsidRPr="0033355A">
        <w:rPr>
          <w:rFonts w:ascii="Times New Roman" w:hAnsi="Times New Roman"/>
          <w:kern w:val="0"/>
        </w:rPr>
        <w:t>，有</w:t>
      </w:r>
      <w:r w:rsidRPr="0033355A">
        <w:rPr>
          <w:rFonts w:ascii="Times New Roman" w:hAnsi="Times New Roman"/>
          <w:kern w:val="0"/>
        </w:rPr>
        <w:t>3</w:t>
      </w:r>
      <w:r w:rsidRPr="0033355A">
        <w:rPr>
          <w:rFonts w:ascii="Times New Roman" w:hAnsi="Times New Roman"/>
          <w:kern w:val="0"/>
        </w:rPr>
        <w:t>家以上合格廠商投標，開標後有</w:t>
      </w:r>
      <w:r w:rsidRPr="0033355A">
        <w:rPr>
          <w:rFonts w:ascii="Times New Roman" w:hAnsi="Times New Roman"/>
          <w:kern w:val="0"/>
        </w:rPr>
        <w:t>2</w:t>
      </w:r>
      <w:r w:rsidRPr="0033355A">
        <w:rPr>
          <w:rFonts w:ascii="Times New Roman" w:hAnsi="Times New Roman"/>
          <w:kern w:val="0"/>
        </w:rPr>
        <w:t>家以上廠商有下列情形之一，</w:t>
      </w:r>
      <w:proofErr w:type="gramStart"/>
      <w:r w:rsidRPr="0033355A">
        <w:rPr>
          <w:rFonts w:ascii="Times New Roman" w:hAnsi="Times New Roman"/>
          <w:kern w:val="0"/>
        </w:rPr>
        <w:t>致僅餘</w:t>
      </w:r>
      <w:proofErr w:type="gramEnd"/>
      <w:r w:rsidRPr="0033355A">
        <w:rPr>
          <w:rFonts w:ascii="Times New Roman" w:hAnsi="Times New Roman"/>
          <w:kern w:val="0"/>
        </w:rPr>
        <w:t>1</w:t>
      </w:r>
      <w:r w:rsidRPr="0033355A">
        <w:rPr>
          <w:rFonts w:ascii="Times New Roman" w:hAnsi="Times New Roman"/>
          <w:kern w:val="0"/>
        </w:rPr>
        <w:t>家廠商符合招標文件規定者，得依</w:t>
      </w:r>
      <w:r w:rsidRPr="0033355A">
        <w:rPr>
          <w:rFonts w:ascii="Times New Roman" w:hAnsi="Times New Roman" w:hint="eastAsia"/>
          <w:kern w:val="0"/>
        </w:rPr>
        <w:t>本</w:t>
      </w:r>
      <w:r w:rsidRPr="0033355A">
        <w:rPr>
          <w:rFonts w:ascii="Times New Roman" w:hAnsi="Times New Roman"/>
          <w:kern w:val="0"/>
        </w:rPr>
        <w:t>條第</w:t>
      </w:r>
      <w:r w:rsidRPr="0033355A">
        <w:rPr>
          <w:rFonts w:ascii="Times New Roman" w:hAnsi="Times New Roman" w:hint="eastAsia"/>
          <w:kern w:val="0"/>
        </w:rPr>
        <w:t>（六）項</w:t>
      </w:r>
      <w:r w:rsidRPr="0033355A">
        <w:rPr>
          <w:rFonts w:ascii="Times New Roman" w:hAnsi="Times New Roman"/>
          <w:kern w:val="0"/>
        </w:rPr>
        <w:t>「其他影響採購公正之違反法令行為」之規定及行為事實，判斷認定是否有各該款情形後處理：</w:t>
      </w:r>
    </w:p>
    <w:p w:rsidR="0033355A" w:rsidRPr="00CC2277" w:rsidRDefault="0033355A" w:rsidP="0078647C">
      <w:pPr>
        <w:pStyle w:val="af3"/>
        <w:numPr>
          <w:ilvl w:val="0"/>
          <w:numId w:val="48"/>
        </w:numPr>
        <w:kinsoku w:val="0"/>
        <w:adjustRightInd w:val="0"/>
        <w:snapToGrid w:val="0"/>
        <w:spacing w:line="280" w:lineRule="exact"/>
        <w:ind w:leftChars="0"/>
        <w:textDirection w:val="lrTbV"/>
        <w:textAlignment w:val="baseline"/>
        <w:rPr>
          <w:rFonts w:ascii="Times New Roman" w:hAnsi="Times New Roman"/>
          <w:kern w:val="0"/>
        </w:rPr>
      </w:pPr>
      <w:proofErr w:type="gramStart"/>
      <w:r w:rsidRPr="00CC2277">
        <w:rPr>
          <w:rFonts w:ascii="Times New Roman" w:hAnsi="Times New Roman" w:hint="eastAsia"/>
          <w:kern w:val="0"/>
        </w:rPr>
        <w:t>押</w:t>
      </w:r>
      <w:proofErr w:type="gramEnd"/>
      <w:r w:rsidRPr="00CC2277">
        <w:rPr>
          <w:rFonts w:ascii="Times New Roman" w:hAnsi="Times New Roman" w:hint="eastAsia"/>
          <w:kern w:val="0"/>
        </w:rPr>
        <w:t>標金</w:t>
      </w:r>
      <w:proofErr w:type="gramStart"/>
      <w:r w:rsidRPr="00CC2277">
        <w:rPr>
          <w:rFonts w:ascii="Times New Roman" w:hAnsi="Times New Roman" w:hint="eastAsia"/>
          <w:kern w:val="0"/>
        </w:rPr>
        <w:t>未附或不</w:t>
      </w:r>
      <w:proofErr w:type="gramEnd"/>
      <w:r w:rsidRPr="00CC2277">
        <w:rPr>
          <w:rFonts w:ascii="Times New Roman" w:hAnsi="Times New Roman" w:hint="eastAsia"/>
          <w:kern w:val="0"/>
        </w:rPr>
        <w:t>符合規定。</w:t>
      </w:r>
    </w:p>
    <w:p w:rsidR="0033355A" w:rsidRPr="00CC2277" w:rsidRDefault="0033355A" w:rsidP="0078647C">
      <w:pPr>
        <w:pStyle w:val="af3"/>
        <w:numPr>
          <w:ilvl w:val="0"/>
          <w:numId w:val="48"/>
        </w:numPr>
        <w:kinsoku w:val="0"/>
        <w:adjustRightInd w:val="0"/>
        <w:snapToGrid w:val="0"/>
        <w:spacing w:line="280" w:lineRule="exact"/>
        <w:ind w:leftChars="0"/>
        <w:textDirection w:val="lrTbV"/>
        <w:textAlignment w:val="baseline"/>
        <w:rPr>
          <w:rFonts w:ascii="Times New Roman" w:hAnsi="Times New Roman"/>
          <w:kern w:val="0"/>
        </w:rPr>
      </w:pPr>
      <w:r w:rsidRPr="00CC2277">
        <w:rPr>
          <w:rFonts w:ascii="Times New Roman" w:hAnsi="Times New Roman" w:hint="eastAsia"/>
          <w:kern w:val="0"/>
        </w:rPr>
        <w:lastRenderedPageBreak/>
        <w:t>投標文件為空白文件、無關文件或</w:t>
      </w:r>
      <w:proofErr w:type="gramStart"/>
      <w:r w:rsidRPr="00CC2277">
        <w:rPr>
          <w:rFonts w:ascii="Times New Roman" w:hAnsi="Times New Roman" w:hint="eastAsia"/>
          <w:kern w:val="0"/>
        </w:rPr>
        <w:t>標封內</w:t>
      </w:r>
      <w:proofErr w:type="gramEnd"/>
      <w:r w:rsidRPr="00CC2277">
        <w:rPr>
          <w:rFonts w:ascii="Times New Roman" w:hAnsi="Times New Roman" w:hint="eastAsia"/>
          <w:kern w:val="0"/>
        </w:rPr>
        <w:t>空無一物。</w:t>
      </w:r>
    </w:p>
    <w:p w:rsidR="0033355A" w:rsidRPr="00CC2277" w:rsidRDefault="0033355A" w:rsidP="0078647C">
      <w:pPr>
        <w:pStyle w:val="af3"/>
        <w:numPr>
          <w:ilvl w:val="0"/>
          <w:numId w:val="48"/>
        </w:numPr>
        <w:kinsoku w:val="0"/>
        <w:adjustRightInd w:val="0"/>
        <w:snapToGrid w:val="0"/>
        <w:spacing w:line="280" w:lineRule="exact"/>
        <w:ind w:leftChars="0"/>
        <w:textDirection w:val="lrTbV"/>
        <w:textAlignment w:val="baseline"/>
        <w:rPr>
          <w:rFonts w:ascii="Times New Roman" w:hAnsi="Times New Roman"/>
          <w:kern w:val="0"/>
        </w:rPr>
      </w:pPr>
      <w:r w:rsidRPr="00CC2277">
        <w:rPr>
          <w:rFonts w:ascii="Times New Roman" w:hAnsi="Times New Roman" w:hint="eastAsia"/>
          <w:kern w:val="0"/>
        </w:rPr>
        <w:t>資格</w:t>
      </w:r>
      <w:r w:rsidRPr="00CC2277">
        <w:rPr>
          <w:rFonts w:ascii="Times New Roman" w:hAnsi="Times New Roman"/>
          <w:kern w:val="0"/>
        </w:rPr>
        <w:t>、規格或價格文件</w:t>
      </w:r>
      <w:proofErr w:type="gramStart"/>
      <w:r w:rsidRPr="00CC2277">
        <w:rPr>
          <w:rFonts w:ascii="Times New Roman" w:hAnsi="Times New Roman"/>
          <w:kern w:val="0"/>
        </w:rPr>
        <w:t>未附或不</w:t>
      </w:r>
      <w:proofErr w:type="gramEnd"/>
      <w:r w:rsidRPr="00CC2277">
        <w:rPr>
          <w:rFonts w:ascii="Times New Roman" w:hAnsi="Times New Roman"/>
          <w:kern w:val="0"/>
        </w:rPr>
        <w:t>符合規定。</w:t>
      </w:r>
    </w:p>
    <w:p w:rsidR="0033355A" w:rsidRPr="00CC2277" w:rsidRDefault="0033355A" w:rsidP="0078647C">
      <w:pPr>
        <w:pStyle w:val="af3"/>
        <w:numPr>
          <w:ilvl w:val="0"/>
          <w:numId w:val="48"/>
        </w:numPr>
        <w:kinsoku w:val="0"/>
        <w:adjustRightInd w:val="0"/>
        <w:snapToGrid w:val="0"/>
        <w:spacing w:line="280" w:lineRule="exact"/>
        <w:ind w:leftChars="0"/>
        <w:textDirection w:val="lrTbV"/>
        <w:textAlignment w:val="baseline"/>
        <w:rPr>
          <w:rFonts w:ascii="Times New Roman" w:hAnsi="Times New Roman"/>
          <w:kern w:val="0"/>
        </w:rPr>
      </w:pPr>
      <w:r w:rsidRPr="00CC2277">
        <w:rPr>
          <w:rFonts w:ascii="Times New Roman" w:hAnsi="Times New Roman" w:hint="eastAsia"/>
          <w:kern w:val="0"/>
        </w:rPr>
        <w:t>標價高於公告之預算或公告之底價。</w:t>
      </w:r>
    </w:p>
    <w:p w:rsidR="0033355A" w:rsidRPr="00F82425" w:rsidRDefault="0033355A" w:rsidP="0078647C">
      <w:pPr>
        <w:pStyle w:val="af3"/>
        <w:numPr>
          <w:ilvl w:val="0"/>
          <w:numId w:val="48"/>
        </w:numPr>
        <w:kinsoku w:val="0"/>
        <w:adjustRightInd w:val="0"/>
        <w:snapToGrid w:val="0"/>
        <w:spacing w:line="280" w:lineRule="exact"/>
        <w:ind w:leftChars="0"/>
        <w:textDirection w:val="lrTbV"/>
        <w:textAlignment w:val="baseline"/>
        <w:rPr>
          <w:rFonts w:ascii="Times New Roman" w:hAnsi="Times New Roman"/>
          <w:color w:val="FF0000"/>
          <w:kern w:val="0"/>
        </w:rPr>
      </w:pPr>
      <w:r w:rsidRPr="00CC2277">
        <w:rPr>
          <w:rFonts w:ascii="Times New Roman" w:hAnsi="Times New Roman" w:hint="eastAsia"/>
          <w:kern w:val="0"/>
        </w:rPr>
        <w:t>其他</w:t>
      </w:r>
      <w:r w:rsidRPr="00CC2277">
        <w:rPr>
          <w:rFonts w:ascii="Times New Roman" w:hAnsi="Times New Roman"/>
          <w:kern w:val="0"/>
        </w:rPr>
        <w:t>疑似刻意造成不合格標之情形。</w:t>
      </w:r>
    </w:p>
    <w:p w:rsidR="0033355A" w:rsidRPr="00351C48" w:rsidRDefault="0033355A" w:rsidP="0078647C">
      <w:pPr>
        <w:pStyle w:val="af3"/>
        <w:kinsoku w:val="0"/>
        <w:adjustRightInd w:val="0"/>
        <w:snapToGrid w:val="0"/>
        <w:spacing w:line="280" w:lineRule="exact"/>
        <w:ind w:leftChars="0" w:left="1614"/>
        <w:textDirection w:val="lrTbV"/>
        <w:textAlignment w:val="baseline"/>
        <w:rPr>
          <w:rFonts w:ascii="Times New Roman" w:hAnsi="Times New Roman"/>
          <w:color w:val="FF0000"/>
          <w:kern w:val="0"/>
        </w:rPr>
      </w:pPr>
    </w:p>
    <w:p w:rsidR="0033355A" w:rsidRPr="009316DE" w:rsidRDefault="0033355A"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kern w:val="0"/>
        </w:rPr>
      </w:pPr>
      <w:r w:rsidRPr="009316DE">
        <w:rPr>
          <w:rFonts w:ascii="Times New Roman" w:hAnsi="Times New Roman"/>
          <w:kern w:val="0"/>
        </w:rPr>
        <w:t>招標</w:t>
      </w:r>
      <w:proofErr w:type="gramStart"/>
      <w:r w:rsidRPr="009316DE">
        <w:rPr>
          <w:rFonts w:ascii="Times New Roman" w:hAnsi="Times New Roman"/>
          <w:kern w:val="0"/>
        </w:rPr>
        <w:t>標</w:t>
      </w:r>
      <w:proofErr w:type="gramEnd"/>
      <w:r w:rsidRPr="009316DE">
        <w:rPr>
          <w:rFonts w:ascii="Times New Roman" w:hAnsi="Times New Roman"/>
          <w:kern w:val="0"/>
        </w:rPr>
        <w:t>的之功能、效益、規格、標準、數量或場所等說明及得標廠商應履行之契約責任：</w:t>
      </w:r>
      <w:r w:rsidRPr="009316DE">
        <w:rPr>
          <w:rFonts w:ascii="Times New Roman" w:hAnsi="Times New Roman"/>
          <w:spacing w:val="14"/>
          <w:kern w:val="0"/>
        </w:rPr>
        <w:t>詳如招標規範及契約條款內容</w:t>
      </w:r>
      <w:r w:rsidRPr="009316DE">
        <w:rPr>
          <w:rFonts w:ascii="Times New Roman" w:hAnsi="Times New Roman"/>
          <w:kern w:val="0"/>
        </w:rPr>
        <w:t>。</w:t>
      </w:r>
    </w:p>
    <w:p w:rsidR="0033355A" w:rsidRPr="009316DE" w:rsidRDefault="0033355A"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color w:val="000000"/>
          <w:kern w:val="0"/>
        </w:rPr>
      </w:pPr>
      <w:r w:rsidRPr="009316DE">
        <w:rPr>
          <w:rFonts w:ascii="Times New Roman" w:hAnsi="Times New Roman"/>
          <w:spacing w:val="14"/>
          <w:kern w:val="0"/>
        </w:rPr>
        <w:t>不允許投標廠商提出同等品。</w:t>
      </w:r>
    </w:p>
    <w:p w:rsidR="0033355A" w:rsidRPr="009316DE" w:rsidRDefault="0033355A" w:rsidP="009316DE">
      <w:pPr>
        <w:numPr>
          <w:ilvl w:val="0"/>
          <w:numId w:val="1"/>
        </w:numPr>
        <w:kinsoku w:val="0"/>
        <w:adjustRightInd w:val="0"/>
        <w:snapToGrid w:val="0"/>
        <w:spacing w:line="280" w:lineRule="exact"/>
        <w:ind w:left="1134" w:hanging="1134"/>
        <w:textDirection w:val="lrTbV"/>
        <w:textAlignment w:val="baseline"/>
        <w:rPr>
          <w:rFonts w:ascii="Times New Roman" w:hAnsi="Times New Roman"/>
          <w:spacing w:val="14"/>
          <w:kern w:val="0"/>
        </w:rPr>
      </w:pPr>
      <w:r w:rsidRPr="009316DE">
        <w:rPr>
          <w:rFonts w:ascii="Times New Roman" w:hAnsi="Times New Roman"/>
          <w:kern w:val="0"/>
        </w:rPr>
        <w:t>投標廠商之標價條件：</w:t>
      </w:r>
      <w:r w:rsidRPr="009316DE">
        <w:rPr>
          <w:rFonts w:ascii="Times New Roman" w:hAnsi="Times New Roman"/>
          <w:spacing w:val="14"/>
          <w:kern w:val="0"/>
        </w:rPr>
        <w:t>內含至本校指定地點之之交通費及招標文件所要求之條款稅捐等一切費用</w:t>
      </w:r>
      <w:r w:rsidRPr="009316DE">
        <w:rPr>
          <w:rFonts w:ascii="Times New Roman" w:hAnsi="Times New Roman"/>
          <w:spacing w:val="14"/>
          <w:kern w:val="0"/>
        </w:rPr>
        <w:t>(</w:t>
      </w:r>
      <w:r w:rsidRPr="009316DE">
        <w:rPr>
          <w:rFonts w:ascii="Times New Roman" w:hAnsi="Times New Roman"/>
          <w:spacing w:val="14"/>
          <w:kern w:val="0"/>
        </w:rPr>
        <w:t>國內購案：運搬費及稅捐</w:t>
      </w:r>
      <w:r w:rsidRPr="009316DE">
        <w:rPr>
          <w:rFonts w:ascii="Times New Roman" w:hAnsi="Times New Roman"/>
          <w:spacing w:val="14"/>
          <w:kern w:val="0"/>
        </w:rPr>
        <w:t>(</w:t>
      </w:r>
      <w:r w:rsidRPr="009316DE">
        <w:rPr>
          <w:rFonts w:ascii="Times New Roman" w:hAnsi="Times New Roman"/>
          <w:spacing w:val="14"/>
          <w:kern w:val="0"/>
        </w:rPr>
        <w:t>關稅、營業稅、貨物稅</w:t>
      </w:r>
      <w:r w:rsidRPr="009316DE">
        <w:rPr>
          <w:rFonts w:ascii="Times New Roman" w:hAnsi="Times New Roman"/>
          <w:spacing w:val="14"/>
          <w:kern w:val="0"/>
        </w:rPr>
        <w:t>…)</w:t>
      </w:r>
      <w:r w:rsidRPr="009316DE">
        <w:rPr>
          <w:rFonts w:ascii="Times New Roman" w:hAnsi="Times New Roman"/>
          <w:spacing w:val="14"/>
          <w:kern w:val="0"/>
        </w:rPr>
        <w:t>等一切費用；國外購案：</w:t>
      </w:r>
      <w:r w:rsidRPr="009316DE">
        <w:rPr>
          <w:rFonts w:ascii="Times New Roman" w:hAnsi="Times New Roman"/>
          <w:spacing w:val="14"/>
          <w:kern w:val="0"/>
        </w:rPr>
        <w:t>CIP</w:t>
      </w:r>
      <w:r w:rsidRPr="009316DE">
        <w:rPr>
          <w:rFonts w:ascii="Times New Roman" w:hAnsi="Times New Roman"/>
          <w:spacing w:val="14"/>
          <w:kern w:val="0"/>
        </w:rPr>
        <w:t>、</w:t>
      </w:r>
      <w:r w:rsidRPr="009316DE">
        <w:rPr>
          <w:rFonts w:ascii="Times New Roman" w:hAnsi="Times New Roman"/>
          <w:spacing w:val="14"/>
          <w:kern w:val="0"/>
        </w:rPr>
        <w:t>DAP</w:t>
      </w:r>
      <w:r w:rsidRPr="009316DE">
        <w:rPr>
          <w:rFonts w:ascii="Times New Roman" w:hAnsi="Times New Roman"/>
          <w:spacing w:val="14"/>
          <w:kern w:val="0"/>
        </w:rPr>
        <w:t>內含報關及提貨運貨之費用。</w:t>
      </w:r>
      <w:r w:rsidRPr="009316DE">
        <w:rPr>
          <w:rFonts w:ascii="Times New Roman" w:hAnsi="Times New Roman"/>
          <w:spacing w:val="14"/>
          <w:kern w:val="0"/>
        </w:rPr>
        <w:t xml:space="preserve">) </w:t>
      </w:r>
    </w:p>
    <w:p w:rsidR="0033355A" w:rsidRPr="009316DE" w:rsidRDefault="0033355A" w:rsidP="009316DE">
      <w:pPr>
        <w:numPr>
          <w:ilvl w:val="0"/>
          <w:numId w:val="1"/>
        </w:numPr>
        <w:kinsoku w:val="0"/>
        <w:adjustRightInd w:val="0"/>
        <w:spacing w:line="280" w:lineRule="exact"/>
        <w:ind w:left="1134" w:hanging="1134"/>
        <w:jc w:val="both"/>
        <w:textDirection w:val="lrTbV"/>
        <w:textAlignment w:val="baseline"/>
        <w:rPr>
          <w:rFonts w:ascii="Times New Roman" w:hAnsi="Times New Roman"/>
          <w:kern w:val="0"/>
        </w:rPr>
      </w:pPr>
      <w:r w:rsidRPr="009316DE">
        <w:rPr>
          <w:rFonts w:ascii="Times New Roman" w:hAnsi="Times New Roman"/>
          <w:kern w:val="0"/>
        </w:rPr>
        <w:t>投標廠商標價幣別：新臺幣或外幣（不限幣別）。</w:t>
      </w:r>
      <w:r w:rsidRPr="009316DE">
        <w:rPr>
          <w:rFonts w:ascii="Times New Roman" w:hAnsi="Times New Roman" w:hint="eastAsia"/>
          <w:kern w:val="0"/>
        </w:rPr>
        <w:t>投標廠商之標價幣別，依招標文件規定在二種以上者，由機關擇其一種或以新臺幣折算總價，以定標序及計算是否超過底價。前項折算總價，依辦理決標前一辦公日台灣銀行外匯交易收盤即期賣出匯率折算之</w:t>
      </w:r>
      <w:r w:rsidRPr="009316DE">
        <w:rPr>
          <w:rFonts w:ascii="Times New Roman" w:hAnsi="Times New Roman"/>
          <w:kern w:val="0"/>
        </w:rPr>
        <w:t>。</w:t>
      </w:r>
    </w:p>
    <w:p w:rsidR="0033355A" w:rsidRPr="009316DE" w:rsidRDefault="0033355A" w:rsidP="009316DE">
      <w:pPr>
        <w:numPr>
          <w:ilvl w:val="0"/>
          <w:numId w:val="35"/>
        </w:numPr>
        <w:kinsoku w:val="0"/>
        <w:adjustRightInd w:val="0"/>
        <w:spacing w:line="280" w:lineRule="exact"/>
        <w:jc w:val="both"/>
        <w:textDirection w:val="lrTbV"/>
        <w:textAlignment w:val="baseline"/>
        <w:rPr>
          <w:rFonts w:ascii="Times New Roman" w:hAnsi="Times New Roman"/>
          <w:kern w:val="0"/>
        </w:rPr>
      </w:pPr>
      <w:r w:rsidRPr="009316DE">
        <w:rPr>
          <w:rFonts w:ascii="Times New Roman" w:hAnsi="Times New Roman"/>
          <w:kern w:val="0"/>
        </w:rPr>
        <w:t>決標總價含得標廠商負責運送及安裝過程之費用。</w:t>
      </w:r>
    </w:p>
    <w:p w:rsidR="0033355A" w:rsidRPr="009316DE" w:rsidRDefault="0033355A" w:rsidP="009316DE">
      <w:pPr>
        <w:numPr>
          <w:ilvl w:val="0"/>
          <w:numId w:val="35"/>
        </w:numPr>
        <w:kinsoku w:val="0"/>
        <w:adjustRightInd w:val="0"/>
        <w:spacing w:line="280" w:lineRule="exact"/>
        <w:jc w:val="both"/>
        <w:textDirection w:val="lrTbV"/>
        <w:textAlignment w:val="baseline"/>
        <w:rPr>
          <w:rFonts w:ascii="Times New Roman" w:hAnsi="Times New Roman"/>
          <w:kern w:val="0"/>
        </w:rPr>
      </w:pPr>
      <w:r w:rsidRPr="009316DE">
        <w:rPr>
          <w:rFonts w:ascii="Times New Roman" w:hAnsi="Times New Roman"/>
          <w:kern w:val="0"/>
        </w:rPr>
        <w:t>新臺幣標價者含稅，本校不辦理免稅申請。</w:t>
      </w:r>
    </w:p>
    <w:p w:rsidR="0033355A" w:rsidRPr="009316DE" w:rsidRDefault="0033355A" w:rsidP="009316DE">
      <w:pPr>
        <w:pStyle w:val="af3"/>
        <w:numPr>
          <w:ilvl w:val="0"/>
          <w:numId w:val="35"/>
        </w:numPr>
        <w:spacing w:line="280" w:lineRule="exact"/>
        <w:ind w:leftChars="0"/>
        <w:rPr>
          <w:rFonts w:ascii="Times New Roman" w:hAnsi="Times New Roman"/>
          <w:kern w:val="0"/>
        </w:rPr>
      </w:pPr>
      <w:r w:rsidRPr="009316DE">
        <w:rPr>
          <w:rFonts w:ascii="Times New Roman" w:hAnsi="Times New Roman"/>
          <w:kern w:val="0"/>
        </w:rPr>
        <w:t>外幣標價者進口之教育研究用品，得依關稅法、加值型及非加值型營業稅法及「教育研究用品進口免稅辦法」規定申請免稅，投標金額不得包含上述稅金。</w:t>
      </w:r>
    </w:p>
    <w:p w:rsidR="0033355A" w:rsidRPr="009316DE" w:rsidRDefault="0033355A" w:rsidP="009316DE">
      <w:pPr>
        <w:numPr>
          <w:ilvl w:val="0"/>
          <w:numId w:val="35"/>
        </w:numPr>
        <w:kinsoku w:val="0"/>
        <w:adjustRightInd w:val="0"/>
        <w:spacing w:line="280" w:lineRule="exact"/>
        <w:jc w:val="both"/>
        <w:textDirection w:val="lrTbV"/>
        <w:textAlignment w:val="baseline"/>
        <w:rPr>
          <w:rFonts w:ascii="Times New Roman" w:hAnsi="Times New Roman"/>
          <w:kern w:val="0"/>
        </w:rPr>
      </w:pPr>
      <w:r w:rsidRPr="009316DE">
        <w:rPr>
          <w:rFonts w:ascii="Times New Roman" w:hAnsi="Times New Roman"/>
          <w:kern w:val="0"/>
        </w:rPr>
        <w:t>外幣標價者</w:t>
      </w:r>
      <w:r w:rsidRPr="009316DE">
        <w:rPr>
          <w:rFonts w:hint="eastAsia"/>
        </w:rPr>
        <w:t>以決標前一辦公日台灣銀行外匯交易收盤即期賣出匯率為結匯上限折算新臺幣上限金額</w:t>
      </w:r>
      <w:r w:rsidRPr="009316DE">
        <w:rPr>
          <w:rFonts w:ascii="Times New Roman" w:hAnsi="Times New Roman"/>
          <w:kern w:val="0"/>
        </w:rPr>
        <w:t>。</w:t>
      </w:r>
    </w:p>
    <w:p w:rsidR="0033355A" w:rsidRPr="009316DE" w:rsidRDefault="0033355A" w:rsidP="009316DE">
      <w:pPr>
        <w:pStyle w:val="af3"/>
        <w:numPr>
          <w:ilvl w:val="0"/>
          <w:numId w:val="38"/>
        </w:numPr>
        <w:kinsoku w:val="0"/>
        <w:adjustRightInd w:val="0"/>
        <w:spacing w:line="280" w:lineRule="exact"/>
        <w:ind w:leftChars="0"/>
        <w:jc w:val="both"/>
        <w:textDirection w:val="lrTbV"/>
        <w:textAlignment w:val="baseline"/>
        <w:rPr>
          <w:rFonts w:ascii="Times New Roman" w:hAnsi="Times New Roman"/>
          <w:kern w:val="0"/>
        </w:rPr>
      </w:pPr>
      <w:r w:rsidRPr="009316DE">
        <w:rPr>
          <w:rFonts w:ascii="Times New Roman" w:hAnsi="Times New Roman"/>
          <w:kern w:val="0"/>
        </w:rPr>
        <w:t>決標金額</w:t>
      </w:r>
      <w:r w:rsidRPr="009316DE">
        <w:rPr>
          <w:rFonts w:ascii="Times New Roman" w:hAnsi="Times New Roman" w:hint="eastAsia"/>
          <w:kern w:val="0"/>
        </w:rPr>
        <w:t>如為外幣，以前述匯率折算新臺幣</w:t>
      </w:r>
      <w:r w:rsidRPr="009316DE">
        <w:rPr>
          <w:rFonts w:ascii="Times New Roman" w:hAnsi="Times New Roman"/>
          <w:kern w:val="0"/>
        </w:rPr>
        <w:t>(</w:t>
      </w:r>
      <w:r w:rsidRPr="009316DE">
        <w:rPr>
          <w:rFonts w:ascii="Times New Roman" w:hAnsi="Times New Roman"/>
          <w:kern w:val="0"/>
        </w:rPr>
        <w:t>加電匯</w:t>
      </w:r>
      <w:r w:rsidRPr="009316DE">
        <w:rPr>
          <w:rFonts w:ascii="Times New Roman" w:hAnsi="Times New Roman"/>
          <w:kern w:val="0"/>
        </w:rPr>
        <w:t>300</w:t>
      </w:r>
      <w:r w:rsidRPr="009316DE">
        <w:rPr>
          <w:rFonts w:ascii="Times New Roman" w:hAnsi="Times New Roman"/>
          <w:kern w:val="0"/>
        </w:rPr>
        <w:t>元或信用狀</w:t>
      </w:r>
      <w:r w:rsidRPr="009316DE">
        <w:rPr>
          <w:rFonts w:ascii="Times New Roman" w:hAnsi="Times New Roman"/>
          <w:kern w:val="0"/>
        </w:rPr>
        <w:t>500</w:t>
      </w:r>
      <w:r w:rsidRPr="009316DE">
        <w:rPr>
          <w:rFonts w:ascii="Times New Roman" w:hAnsi="Times New Roman"/>
          <w:kern w:val="0"/>
        </w:rPr>
        <w:t>元手續費</w:t>
      </w:r>
      <w:r w:rsidRPr="009316DE">
        <w:rPr>
          <w:rFonts w:ascii="Times New Roman" w:hAnsi="Times New Roman"/>
          <w:kern w:val="0"/>
        </w:rPr>
        <w:t>)</w:t>
      </w:r>
      <w:r w:rsidRPr="009316DE">
        <w:rPr>
          <w:rFonts w:ascii="Times New Roman" w:hAnsi="Times New Roman"/>
          <w:kern w:val="0"/>
        </w:rPr>
        <w:t>上限結匯金額。</w:t>
      </w:r>
      <w:r w:rsidRPr="009316DE">
        <w:rPr>
          <w:rFonts w:ascii="Times New Roman" w:hAnsi="Times New Roman" w:hint="eastAsia"/>
          <w:kern w:val="0"/>
        </w:rPr>
        <w:t>如遇匯率變動，其超出部分由國內營業代理商補足差額結匯</w:t>
      </w:r>
      <w:r w:rsidRPr="009316DE">
        <w:rPr>
          <w:rFonts w:ascii="Times New Roman" w:hAnsi="Times New Roman"/>
          <w:kern w:val="0"/>
        </w:rPr>
        <w:t>;</w:t>
      </w:r>
      <w:r w:rsidRPr="009316DE">
        <w:rPr>
          <w:rFonts w:ascii="Times New Roman" w:hAnsi="Times New Roman"/>
          <w:kern w:val="0"/>
        </w:rPr>
        <w:t>如匯</w:t>
      </w:r>
      <w:r w:rsidRPr="009316DE">
        <w:rPr>
          <w:rFonts w:ascii="Times New Roman" w:hAnsi="Times New Roman" w:hint="eastAsia"/>
          <w:kern w:val="0"/>
        </w:rPr>
        <w:t>率低於前述匯率，結匯匯差餘額歸屬本校</w:t>
      </w:r>
      <w:r w:rsidRPr="009316DE">
        <w:rPr>
          <w:rFonts w:ascii="Times New Roman" w:hAnsi="Times New Roman"/>
          <w:kern w:val="0"/>
        </w:rPr>
        <w:t>。</w:t>
      </w:r>
    </w:p>
    <w:p w:rsidR="0033355A" w:rsidRPr="009316DE" w:rsidRDefault="0033355A" w:rsidP="009316DE">
      <w:pPr>
        <w:pStyle w:val="af3"/>
        <w:numPr>
          <w:ilvl w:val="0"/>
          <w:numId w:val="38"/>
        </w:numPr>
        <w:kinsoku w:val="0"/>
        <w:adjustRightInd w:val="0"/>
        <w:spacing w:line="280" w:lineRule="exact"/>
        <w:ind w:leftChars="0"/>
        <w:jc w:val="both"/>
        <w:textDirection w:val="lrTbV"/>
        <w:textAlignment w:val="baseline"/>
        <w:rPr>
          <w:rFonts w:ascii="Times New Roman" w:hAnsi="Times New Roman"/>
          <w:kern w:val="0"/>
        </w:rPr>
      </w:pPr>
      <w:r w:rsidRPr="009316DE">
        <w:rPr>
          <w:rFonts w:ascii="Times New Roman" w:hAnsi="Times New Roman"/>
          <w:kern w:val="0"/>
        </w:rPr>
        <w:t>決標金額</w:t>
      </w:r>
      <w:r w:rsidRPr="009316DE">
        <w:rPr>
          <w:rFonts w:ascii="Times New Roman" w:hAnsi="Times New Roman" w:hint="eastAsia"/>
          <w:kern w:val="0"/>
        </w:rPr>
        <w:t>如為新臺幣，扣除電匯</w:t>
      </w:r>
      <w:r w:rsidRPr="009316DE">
        <w:rPr>
          <w:rFonts w:ascii="Times New Roman" w:hAnsi="Times New Roman"/>
          <w:kern w:val="0"/>
        </w:rPr>
        <w:t>(300)</w:t>
      </w:r>
      <w:r w:rsidRPr="009316DE">
        <w:rPr>
          <w:rFonts w:ascii="Times New Roman" w:hAnsi="Times New Roman"/>
          <w:kern w:val="0"/>
        </w:rPr>
        <w:t>或信用狀</w:t>
      </w:r>
      <w:r w:rsidRPr="009316DE">
        <w:rPr>
          <w:rFonts w:ascii="Times New Roman" w:hAnsi="Times New Roman"/>
          <w:kern w:val="0"/>
        </w:rPr>
        <w:t>(500)</w:t>
      </w:r>
      <w:r w:rsidRPr="009316DE">
        <w:rPr>
          <w:rFonts w:ascii="Times New Roman" w:hAnsi="Times New Roman"/>
          <w:kern w:val="0"/>
        </w:rPr>
        <w:t>手續費後，以前述匯率折合外幣契約金額</w:t>
      </w:r>
      <w:r w:rsidRPr="009316DE">
        <w:rPr>
          <w:rFonts w:ascii="Times New Roman" w:hAnsi="Times New Roman"/>
          <w:kern w:val="0"/>
        </w:rPr>
        <w:t>(</w:t>
      </w:r>
      <w:r w:rsidRPr="009316DE">
        <w:rPr>
          <w:rFonts w:ascii="Times New Roman" w:hAnsi="Times New Roman"/>
          <w:kern w:val="0"/>
        </w:rPr>
        <w:t>無條件捨去至整數位</w:t>
      </w:r>
      <w:r w:rsidRPr="009316DE">
        <w:rPr>
          <w:rFonts w:ascii="Times New Roman" w:hAnsi="Times New Roman"/>
          <w:kern w:val="0"/>
        </w:rPr>
        <w:t>)</w:t>
      </w:r>
      <w:r w:rsidRPr="009316DE">
        <w:rPr>
          <w:rFonts w:ascii="Times New Roman" w:hAnsi="Times New Roman"/>
          <w:kern w:val="0"/>
        </w:rPr>
        <w:t>。</w:t>
      </w:r>
      <w:r w:rsidRPr="009316DE">
        <w:rPr>
          <w:rFonts w:ascii="Times New Roman" w:hAnsi="Times New Roman" w:hint="eastAsia"/>
          <w:kern w:val="0"/>
        </w:rPr>
        <w:t>如遇匯率變動，其超出部分由國內營業代理商補足差額結匯</w:t>
      </w:r>
      <w:r w:rsidRPr="009316DE">
        <w:rPr>
          <w:rFonts w:ascii="Times New Roman" w:hAnsi="Times New Roman"/>
          <w:kern w:val="0"/>
        </w:rPr>
        <w:t>;</w:t>
      </w:r>
      <w:r w:rsidRPr="009316DE">
        <w:rPr>
          <w:rFonts w:ascii="Times New Roman" w:hAnsi="Times New Roman"/>
          <w:kern w:val="0"/>
        </w:rPr>
        <w:t>如匯</w:t>
      </w:r>
      <w:r w:rsidRPr="009316DE">
        <w:rPr>
          <w:rFonts w:ascii="Times New Roman" w:hAnsi="Times New Roman" w:hint="eastAsia"/>
          <w:kern w:val="0"/>
        </w:rPr>
        <w:t>率低於前述匯率，結匯匯差餘額歸屬本校</w:t>
      </w:r>
      <w:r w:rsidRPr="009316DE">
        <w:rPr>
          <w:rFonts w:ascii="Times New Roman" w:hAnsi="Times New Roman"/>
          <w:kern w:val="0"/>
        </w:rPr>
        <w:t>。</w:t>
      </w:r>
    </w:p>
    <w:p w:rsidR="0033355A" w:rsidRPr="009316DE" w:rsidRDefault="0033355A" w:rsidP="009316DE">
      <w:pPr>
        <w:numPr>
          <w:ilvl w:val="0"/>
          <w:numId w:val="1"/>
        </w:numPr>
        <w:kinsoku w:val="0"/>
        <w:adjustRightInd w:val="0"/>
        <w:snapToGrid w:val="0"/>
        <w:spacing w:line="280" w:lineRule="exact"/>
        <w:ind w:left="1134" w:hanging="1134"/>
        <w:textDirection w:val="lrTbV"/>
        <w:textAlignment w:val="baseline"/>
        <w:rPr>
          <w:kern w:val="0"/>
        </w:rPr>
      </w:pPr>
      <w:r w:rsidRPr="009316DE">
        <w:rPr>
          <w:rFonts w:hint="eastAsia"/>
          <w:kern w:val="0"/>
        </w:rPr>
        <w:t>採購標的之維護：</w:t>
      </w:r>
      <w:r w:rsidRPr="009316DE">
        <w:rPr>
          <w:rFonts w:hint="eastAsia"/>
          <w:spacing w:val="14"/>
          <w:kern w:val="0"/>
        </w:rPr>
        <w:t>保固期內廠商應免費保養維修及全部零配件更換服務。</w:t>
      </w:r>
    </w:p>
    <w:p w:rsidR="0033355A" w:rsidRPr="009316DE" w:rsidRDefault="0033355A" w:rsidP="009316DE">
      <w:pPr>
        <w:numPr>
          <w:ilvl w:val="0"/>
          <w:numId w:val="1"/>
        </w:numPr>
        <w:kinsoku w:val="0"/>
        <w:adjustRightInd w:val="0"/>
        <w:snapToGrid w:val="0"/>
        <w:spacing w:line="280" w:lineRule="exact"/>
        <w:ind w:left="1134" w:hanging="1134"/>
        <w:textDirection w:val="lrTbV"/>
        <w:textAlignment w:val="baseline"/>
        <w:rPr>
          <w:kern w:val="0"/>
        </w:rPr>
      </w:pPr>
      <w:r w:rsidRPr="009316DE">
        <w:rPr>
          <w:rFonts w:hint="eastAsia"/>
          <w:color w:val="000000"/>
          <w:kern w:val="0"/>
        </w:rPr>
        <w:t>廠商有下列情形之一者不得參加投標、作為決標對象或分包廠商或協助投標廠商：</w:t>
      </w:r>
    </w:p>
    <w:p w:rsidR="0033355A" w:rsidRPr="009316DE" w:rsidRDefault="0033355A" w:rsidP="009316DE">
      <w:pPr>
        <w:adjustRightInd w:val="0"/>
        <w:snapToGrid w:val="0"/>
        <w:spacing w:line="280" w:lineRule="exact"/>
        <w:ind w:left="1616" w:hanging="482"/>
        <w:textAlignment w:val="baseline"/>
        <w:rPr>
          <w:color w:val="000000"/>
        </w:rPr>
      </w:pPr>
      <w:r w:rsidRPr="009316DE">
        <w:rPr>
          <w:color w:val="000000"/>
        </w:rPr>
        <w:t>(</w:t>
      </w:r>
      <w:r w:rsidRPr="009316DE">
        <w:rPr>
          <w:rFonts w:hint="eastAsia"/>
          <w:color w:val="000000"/>
        </w:rPr>
        <w:t>一</w:t>
      </w:r>
      <w:r w:rsidRPr="009316DE">
        <w:rPr>
          <w:color w:val="000000"/>
        </w:rPr>
        <w:t>)</w:t>
      </w:r>
      <w:r w:rsidRPr="009316DE">
        <w:rPr>
          <w:rFonts w:hint="eastAsia"/>
          <w:color w:val="000000"/>
        </w:rPr>
        <w:t>提供規劃、設計服務之廠商，於依該規劃、設計結果辦理之採購。</w:t>
      </w:r>
    </w:p>
    <w:p w:rsidR="0033355A" w:rsidRPr="009316DE" w:rsidRDefault="0033355A" w:rsidP="009316DE">
      <w:pPr>
        <w:adjustRightInd w:val="0"/>
        <w:snapToGrid w:val="0"/>
        <w:spacing w:line="280" w:lineRule="exact"/>
        <w:ind w:left="1616" w:hanging="482"/>
        <w:textAlignment w:val="baseline"/>
        <w:rPr>
          <w:color w:val="000000"/>
        </w:rPr>
      </w:pPr>
      <w:r w:rsidRPr="009316DE">
        <w:rPr>
          <w:color w:val="000000"/>
        </w:rPr>
        <w:t>(</w:t>
      </w:r>
      <w:r w:rsidRPr="009316DE">
        <w:rPr>
          <w:rFonts w:hint="eastAsia"/>
          <w:color w:val="000000"/>
        </w:rPr>
        <w:t>二</w:t>
      </w:r>
      <w:r w:rsidRPr="009316DE">
        <w:rPr>
          <w:color w:val="000000"/>
        </w:rPr>
        <w:t>)</w:t>
      </w:r>
      <w:r w:rsidRPr="009316DE">
        <w:rPr>
          <w:rFonts w:hint="eastAsia"/>
          <w:color w:val="000000"/>
        </w:rPr>
        <w:t>代擬招標文件之廠商，於依該招標文件辦理之採購。</w:t>
      </w:r>
    </w:p>
    <w:p w:rsidR="0033355A" w:rsidRPr="009316DE" w:rsidRDefault="0033355A" w:rsidP="009316DE">
      <w:pPr>
        <w:adjustRightInd w:val="0"/>
        <w:snapToGrid w:val="0"/>
        <w:spacing w:line="280" w:lineRule="exact"/>
        <w:ind w:left="1616" w:hanging="482"/>
        <w:textAlignment w:val="baseline"/>
        <w:rPr>
          <w:color w:val="000000"/>
        </w:rPr>
      </w:pPr>
      <w:r w:rsidRPr="009316DE">
        <w:rPr>
          <w:color w:val="000000"/>
        </w:rPr>
        <w:t>(</w:t>
      </w:r>
      <w:r w:rsidRPr="009316DE">
        <w:rPr>
          <w:rFonts w:hint="eastAsia"/>
          <w:color w:val="000000"/>
        </w:rPr>
        <w:t>三</w:t>
      </w:r>
      <w:r w:rsidRPr="009316DE">
        <w:rPr>
          <w:color w:val="000000"/>
        </w:rPr>
        <w:t>)</w:t>
      </w:r>
      <w:r w:rsidRPr="009316DE">
        <w:rPr>
          <w:rFonts w:hint="eastAsia"/>
          <w:color w:val="000000"/>
        </w:rPr>
        <w:t>提供審標服務之廠商，於該服務有關之採購。</w:t>
      </w:r>
    </w:p>
    <w:p w:rsidR="0033355A" w:rsidRPr="009316DE" w:rsidRDefault="0033355A" w:rsidP="009316DE">
      <w:pPr>
        <w:adjustRightInd w:val="0"/>
        <w:snapToGrid w:val="0"/>
        <w:spacing w:line="280" w:lineRule="exact"/>
        <w:ind w:left="1616" w:hanging="482"/>
        <w:textAlignment w:val="baseline"/>
        <w:rPr>
          <w:color w:val="000000"/>
        </w:rPr>
      </w:pPr>
      <w:r w:rsidRPr="009316DE">
        <w:rPr>
          <w:color w:val="000000"/>
        </w:rPr>
        <w:t>(</w:t>
      </w:r>
      <w:r w:rsidRPr="009316DE">
        <w:rPr>
          <w:rFonts w:hint="eastAsia"/>
          <w:color w:val="000000"/>
        </w:rPr>
        <w:t>四</w:t>
      </w:r>
      <w:r w:rsidRPr="009316DE">
        <w:rPr>
          <w:color w:val="000000"/>
        </w:rPr>
        <w:t>)</w:t>
      </w:r>
      <w:r w:rsidRPr="009316DE">
        <w:rPr>
          <w:rFonts w:hint="eastAsia"/>
          <w:color w:val="000000"/>
        </w:rPr>
        <w:t>因履行機關契約而知悉其他廠商無法知悉或應秘密之資訊之廠商，於使用該等資訊有利於該廠商得標之採購。</w:t>
      </w:r>
    </w:p>
    <w:p w:rsidR="0033355A" w:rsidRPr="009316DE" w:rsidRDefault="0033355A" w:rsidP="009316DE">
      <w:pPr>
        <w:kinsoku w:val="0"/>
        <w:adjustRightInd w:val="0"/>
        <w:snapToGrid w:val="0"/>
        <w:spacing w:line="280" w:lineRule="exact"/>
        <w:ind w:left="1616" w:hanging="482"/>
        <w:textDirection w:val="lrTbV"/>
        <w:textAlignment w:val="baseline"/>
        <w:rPr>
          <w:kern w:val="0"/>
        </w:rPr>
      </w:pPr>
      <w:r w:rsidRPr="009316DE">
        <w:rPr>
          <w:rFonts w:hint="eastAsia"/>
          <w:color w:val="000000"/>
          <w:spacing w:val="14"/>
          <w:kern w:val="0"/>
        </w:rPr>
        <w:t>(五)提供專案管理服務之廠商，於該服務有關之採購。</w:t>
      </w:r>
    </w:p>
    <w:p w:rsidR="0033355A" w:rsidRPr="009316DE" w:rsidRDefault="0033355A" w:rsidP="009316DE">
      <w:pPr>
        <w:kinsoku w:val="0"/>
        <w:adjustRightInd w:val="0"/>
        <w:snapToGrid w:val="0"/>
        <w:spacing w:line="280" w:lineRule="exact"/>
        <w:ind w:leftChars="450" w:left="1284" w:hangingChars="85" w:hanging="204"/>
        <w:textDirection w:val="lrTbV"/>
        <w:textAlignment w:val="baseline"/>
        <w:rPr>
          <w:kern w:val="0"/>
        </w:rPr>
      </w:pPr>
      <w:r w:rsidRPr="009316DE">
        <w:rPr>
          <w:rFonts w:hint="eastAsia"/>
          <w:color w:val="000000"/>
          <w:kern w:val="0"/>
        </w:rPr>
        <w:t>□</w:t>
      </w:r>
      <w:r w:rsidRPr="009316DE">
        <w:rPr>
          <w:rFonts w:ascii="Times New Roman" w:hAnsi="Times New Roman"/>
          <w:color w:val="000000"/>
          <w:kern w:val="0"/>
        </w:rPr>
        <w:t>前項第</w:t>
      </w:r>
      <w:r w:rsidRPr="009316DE">
        <w:rPr>
          <w:rFonts w:ascii="Times New Roman" w:hAnsi="Times New Roman"/>
          <w:color w:val="000000"/>
          <w:kern w:val="0"/>
        </w:rPr>
        <w:t>1</w:t>
      </w:r>
      <w:r w:rsidRPr="009316DE">
        <w:rPr>
          <w:rFonts w:ascii="Times New Roman" w:hAnsi="Times New Roman"/>
          <w:color w:val="000000"/>
          <w:kern w:val="0"/>
        </w:rPr>
        <w:t>款及第</w:t>
      </w:r>
      <w:r w:rsidRPr="009316DE">
        <w:rPr>
          <w:rFonts w:ascii="Times New Roman" w:hAnsi="Times New Roman"/>
          <w:color w:val="000000"/>
          <w:kern w:val="0"/>
        </w:rPr>
        <w:t>2</w:t>
      </w:r>
      <w:r w:rsidRPr="009316DE">
        <w:rPr>
          <w:rFonts w:ascii="Times New Roman" w:hAnsi="Times New Roman"/>
          <w:color w:val="000000"/>
          <w:kern w:val="0"/>
        </w:rPr>
        <w:t>款之情形</w:t>
      </w:r>
      <w:r w:rsidRPr="009316DE">
        <w:rPr>
          <w:rFonts w:hint="eastAsia"/>
          <w:color w:val="000000"/>
          <w:kern w:val="0"/>
        </w:rPr>
        <w:t>，於無利益衝突或無不公平競爭之虞，經機關同意者</w:t>
      </w:r>
      <w:r w:rsidRPr="003420AE">
        <w:rPr>
          <w:rFonts w:hint="eastAsia"/>
          <w:color w:val="000000"/>
          <w:kern w:val="0"/>
        </w:rPr>
        <w:t>（本項未勾選者，表示機關不同意）</w:t>
      </w:r>
      <w:r w:rsidRPr="009316DE">
        <w:rPr>
          <w:rFonts w:hint="eastAsia"/>
          <w:color w:val="000000"/>
          <w:kern w:val="0"/>
        </w:rPr>
        <w:t>，得不適用於後續辦理之採購。上述無利益衝突或無不公平競爭之虞之情形，於第1款指前階段規劃或設計服務之成果一併於招標文件公開，且經機關認為參與前階段作業之廠商無競爭優勢者。</w:t>
      </w:r>
    </w:p>
    <w:p w:rsidR="0033355A" w:rsidRPr="009316DE" w:rsidRDefault="0033355A" w:rsidP="009316DE">
      <w:pPr>
        <w:numPr>
          <w:ilvl w:val="0"/>
          <w:numId w:val="1"/>
        </w:numPr>
        <w:kinsoku w:val="0"/>
        <w:adjustRightInd w:val="0"/>
        <w:snapToGrid w:val="0"/>
        <w:spacing w:line="280" w:lineRule="exact"/>
        <w:ind w:left="1134" w:hanging="1134"/>
        <w:textDirection w:val="lrTbV"/>
        <w:textAlignment w:val="baseline"/>
        <w:rPr>
          <w:kern w:val="0"/>
        </w:rPr>
      </w:pPr>
      <w:r w:rsidRPr="009316DE">
        <w:rPr>
          <w:rFonts w:hint="eastAsia"/>
          <w:kern w:val="0"/>
        </w:rPr>
        <w:t>全份招標文件包括：</w:t>
      </w:r>
    </w:p>
    <w:p w:rsidR="0033355A" w:rsidRPr="009316DE" w:rsidRDefault="0033355A" w:rsidP="009316DE">
      <w:pPr>
        <w:pStyle w:val="af3"/>
        <w:numPr>
          <w:ilvl w:val="3"/>
          <w:numId w:val="25"/>
        </w:numPr>
        <w:kinsoku w:val="0"/>
        <w:adjustRightInd w:val="0"/>
        <w:snapToGrid w:val="0"/>
        <w:spacing w:line="280" w:lineRule="exact"/>
        <w:ind w:leftChars="0" w:left="1735" w:hanging="601"/>
        <w:textDirection w:val="lrTbV"/>
        <w:textAlignment w:val="baseline"/>
        <w:rPr>
          <w:rFonts w:ascii="Times New Roman" w:hAnsi="Times New Roman"/>
          <w:kern w:val="0"/>
        </w:rPr>
      </w:pPr>
      <w:r w:rsidRPr="009316DE">
        <w:rPr>
          <w:rFonts w:ascii="Times New Roman" w:hAnsi="Times New Roman"/>
          <w:kern w:val="0"/>
        </w:rPr>
        <w:t>投標須知</w:t>
      </w:r>
    </w:p>
    <w:p w:rsidR="0033355A" w:rsidRPr="009316DE" w:rsidRDefault="0033355A" w:rsidP="009316DE">
      <w:pPr>
        <w:pStyle w:val="af3"/>
        <w:numPr>
          <w:ilvl w:val="3"/>
          <w:numId w:val="25"/>
        </w:numPr>
        <w:kinsoku w:val="0"/>
        <w:adjustRightInd w:val="0"/>
        <w:snapToGrid w:val="0"/>
        <w:spacing w:line="280" w:lineRule="exact"/>
        <w:ind w:leftChars="0" w:left="1735" w:hanging="601"/>
        <w:textDirection w:val="lrTbV"/>
        <w:textAlignment w:val="baseline"/>
        <w:rPr>
          <w:rFonts w:ascii="Times New Roman" w:hAnsi="Times New Roman"/>
          <w:kern w:val="0"/>
        </w:rPr>
      </w:pPr>
      <w:r w:rsidRPr="009316DE">
        <w:rPr>
          <w:rFonts w:ascii="Times New Roman" w:hAnsi="Times New Roman"/>
          <w:kern w:val="0"/>
        </w:rPr>
        <w:t>招標規範</w:t>
      </w:r>
    </w:p>
    <w:p w:rsidR="0033355A" w:rsidRPr="009316DE" w:rsidRDefault="0033355A" w:rsidP="009316DE">
      <w:pPr>
        <w:pStyle w:val="af3"/>
        <w:numPr>
          <w:ilvl w:val="3"/>
          <w:numId w:val="25"/>
        </w:numPr>
        <w:kinsoku w:val="0"/>
        <w:adjustRightInd w:val="0"/>
        <w:snapToGrid w:val="0"/>
        <w:spacing w:line="280" w:lineRule="exact"/>
        <w:ind w:leftChars="0" w:left="1735" w:hanging="601"/>
        <w:textDirection w:val="lrTbV"/>
        <w:textAlignment w:val="baseline"/>
        <w:rPr>
          <w:rFonts w:ascii="Times New Roman" w:hAnsi="Times New Roman"/>
          <w:kern w:val="0"/>
        </w:rPr>
      </w:pPr>
      <w:r w:rsidRPr="009316DE">
        <w:rPr>
          <w:rFonts w:ascii="Times New Roman" w:hAnsi="Times New Roman"/>
          <w:kern w:val="0"/>
        </w:rPr>
        <w:t>科研採購契約</w:t>
      </w:r>
    </w:p>
    <w:p w:rsidR="0033355A" w:rsidRPr="009316DE" w:rsidRDefault="0033355A" w:rsidP="009316DE">
      <w:pPr>
        <w:pStyle w:val="af3"/>
        <w:numPr>
          <w:ilvl w:val="3"/>
          <w:numId w:val="25"/>
        </w:numPr>
        <w:kinsoku w:val="0"/>
        <w:adjustRightInd w:val="0"/>
        <w:snapToGrid w:val="0"/>
        <w:spacing w:line="280" w:lineRule="exact"/>
        <w:ind w:leftChars="0" w:left="1735" w:hanging="601"/>
        <w:textDirection w:val="lrTbV"/>
        <w:textAlignment w:val="baseline"/>
        <w:rPr>
          <w:rFonts w:ascii="Times New Roman" w:hAnsi="Times New Roman"/>
          <w:kern w:val="0"/>
        </w:rPr>
      </w:pPr>
      <w:r w:rsidRPr="009316DE">
        <w:rPr>
          <w:rFonts w:ascii="Times New Roman" w:hAnsi="Times New Roman"/>
          <w:kern w:val="0"/>
        </w:rPr>
        <w:t>投標文件：</w:t>
      </w:r>
      <w:r w:rsidRPr="00D17D86">
        <w:rPr>
          <w:rFonts w:ascii="Times New Roman" w:hAnsi="Times New Roman" w:hint="eastAsia"/>
          <w:color w:val="7030A0"/>
          <w:kern w:val="0"/>
        </w:rPr>
        <w:t>此份檔案文件請單面列印。</w:t>
      </w:r>
    </w:p>
    <w:p w:rsidR="0033355A" w:rsidRPr="009316DE" w:rsidRDefault="0033355A" w:rsidP="009316DE">
      <w:pPr>
        <w:pStyle w:val="af3"/>
        <w:kinsoku w:val="0"/>
        <w:adjustRightInd w:val="0"/>
        <w:snapToGrid w:val="0"/>
        <w:spacing w:line="280" w:lineRule="exact"/>
        <w:ind w:leftChars="0" w:left="1735"/>
        <w:textDirection w:val="lrTbV"/>
        <w:textAlignment w:val="baseline"/>
        <w:rPr>
          <w:rFonts w:ascii="Times New Roman" w:hAnsi="Times New Roman"/>
          <w:kern w:val="0"/>
        </w:rPr>
      </w:pPr>
      <w:r w:rsidRPr="009316DE">
        <w:rPr>
          <w:rFonts w:ascii="Times New Roman" w:hAnsi="Times New Roman"/>
          <w:kern w:val="0"/>
        </w:rPr>
        <w:t>(1)</w:t>
      </w:r>
      <w:r w:rsidRPr="009316DE">
        <w:rPr>
          <w:rFonts w:ascii="Times New Roman" w:hAnsi="Times New Roman"/>
          <w:kern w:val="0"/>
        </w:rPr>
        <w:t>招標投標及契約文件、</w:t>
      </w:r>
      <w:r w:rsidRPr="009316DE">
        <w:rPr>
          <w:rFonts w:ascii="Times New Roman" w:hAnsi="Times New Roman"/>
          <w:kern w:val="0"/>
        </w:rPr>
        <w:t>(2)</w:t>
      </w:r>
      <w:r w:rsidRPr="009316DE">
        <w:rPr>
          <w:rFonts w:ascii="Times New Roman" w:hAnsi="Times New Roman"/>
          <w:kern w:val="0"/>
        </w:rPr>
        <w:t>投標標價清單、</w:t>
      </w:r>
      <w:r w:rsidRPr="009316DE">
        <w:rPr>
          <w:rFonts w:ascii="Times New Roman" w:hAnsi="Times New Roman"/>
          <w:kern w:val="0"/>
        </w:rPr>
        <w:t>(3)</w:t>
      </w:r>
      <w:r w:rsidRPr="009316DE">
        <w:rPr>
          <w:rFonts w:ascii="Times New Roman" w:hAnsi="Times New Roman"/>
          <w:kern w:val="0"/>
        </w:rPr>
        <w:t>投標文件審查表、</w:t>
      </w:r>
    </w:p>
    <w:p w:rsidR="0033355A" w:rsidRPr="009316DE" w:rsidRDefault="0033355A" w:rsidP="009316DE">
      <w:pPr>
        <w:pStyle w:val="af3"/>
        <w:kinsoku w:val="0"/>
        <w:adjustRightInd w:val="0"/>
        <w:snapToGrid w:val="0"/>
        <w:spacing w:line="280" w:lineRule="exact"/>
        <w:ind w:leftChars="0" w:left="1735"/>
        <w:textDirection w:val="lrTbV"/>
        <w:textAlignment w:val="baseline"/>
        <w:rPr>
          <w:rFonts w:ascii="Times New Roman" w:hAnsi="Times New Roman"/>
          <w:kern w:val="0"/>
        </w:rPr>
      </w:pPr>
      <w:r w:rsidRPr="009316DE">
        <w:rPr>
          <w:rFonts w:ascii="Times New Roman" w:hAnsi="Times New Roman"/>
          <w:kern w:val="0"/>
        </w:rPr>
        <w:t>(4)</w:t>
      </w:r>
      <w:r w:rsidRPr="009316DE">
        <w:rPr>
          <w:rFonts w:ascii="Times New Roman" w:hAnsi="Times New Roman"/>
          <w:kern w:val="0"/>
        </w:rPr>
        <w:t>代理授權書、</w:t>
      </w:r>
      <w:r w:rsidRPr="009316DE">
        <w:rPr>
          <w:rFonts w:ascii="Times New Roman" w:hAnsi="Times New Roman"/>
          <w:kern w:val="0"/>
        </w:rPr>
        <w:t>(5)</w:t>
      </w:r>
      <w:r w:rsidRPr="009316DE">
        <w:rPr>
          <w:rFonts w:ascii="Times New Roman" w:hAnsi="Times New Roman"/>
          <w:kern w:val="0"/>
        </w:rPr>
        <w:t>投標專用封。</w:t>
      </w:r>
    </w:p>
    <w:p w:rsidR="0033355A" w:rsidRDefault="0033355A" w:rsidP="009316DE">
      <w:pPr>
        <w:numPr>
          <w:ilvl w:val="0"/>
          <w:numId w:val="1"/>
        </w:numPr>
        <w:adjustRightInd w:val="0"/>
        <w:snapToGrid w:val="0"/>
        <w:spacing w:line="280" w:lineRule="exact"/>
        <w:ind w:left="1080" w:hanging="1200"/>
        <w:textAlignment w:val="baseline"/>
      </w:pPr>
      <w:r w:rsidRPr="009316DE">
        <w:rPr>
          <w:rFonts w:hint="eastAsia"/>
        </w:rPr>
        <w:t>投標商應依規定填妥（不得使用鉛筆）本招標文件所附招標投標及契約文件、投標標價清單，連同資格文件、規格文件及招標文件所規定之其他文件，密封後投標。</w:t>
      </w:r>
    </w:p>
    <w:p w:rsidR="0033355A" w:rsidRPr="00D17D86" w:rsidRDefault="0033355A" w:rsidP="00D17D86">
      <w:pPr>
        <w:numPr>
          <w:ilvl w:val="0"/>
          <w:numId w:val="1"/>
        </w:numPr>
        <w:adjustRightInd w:val="0"/>
        <w:snapToGrid w:val="0"/>
        <w:spacing w:line="280" w:lineRule="exact"/>
        <w:ind w:left="1080" w:hanging="1200"/>
        <w:textAlignment w:val="baseline"/>
        <w:rPr>
          <w:kern w:val="0"/>
        </w:rPr>
      </w:pPr>
      <w:r w:rsidRPr="00D17D86">
        <w:t>投標文件須於</w:t>
      </w:r>
      <w:r w:rsidR="008B000D" w:rsidRPr="008B000D">
        <w:rPr>
          <w:color w:val="0070C0"/>
          <w:kern w:val="0"/>
        </w:rPr>
        <w:t>113</w:t>
      </w:r>
      <w:r>
        <w:rPr>
          <w:rFonts w:hint="eastAsia"/>
          <w:color w:val="0070C0"/>
          <w:kern w:val="0"/>
        </w:rPr>
        <w:t>年</w:t>
      </w:r>
      <w:r w:rsidR="008B000D">
        <w:rPr>
          <w:color w:val="0070C0"/>
          <w:kern w:val="0"/>
        </w:rPr>
        <w:t>05</w:t>
      </w:r>
      <w:r>
        <w:rPr>
          <w:rFonts w:hint="eastAsia"/>
          <w:color w:val="0070C0"/>
          <w:kern w:val="0"/>
        </w:rPr>
        <w:t>月</w:t>
      </w:r>
      <w:r w:rsidR="008B000D">
        <w:rPr>
          <w:rFonts w:hint="eastAsia"/>
          <w:color w:val="0070C0"/>
          <w:kern w:val="0"/>
        </w:rPr>
        <w:t>23</w:t>
      </w:r>
      <w:r>
        <w:rPr>
          <w:rFonts w:hint="eastAsia"/>
          <w:color w:val="0070C0"/>
          <w:kern w:val="0"/>
        </w:rPr>
        <w:t>日</w:t>
      </w:r>
      <w:r w:rsidR="008B000D">
        <w:rPr>
          <w:rFonts w:hint="eastAsia"/>
          <w:color w:val="0070C0"/>
          <w:kern w:val="0"/>
        </w:rPr>
        <w:t>17</w:t>
      </w:r>
      <w:r>
        <w:rPr>
          <w:rFonts w:hint="eastAsia"/>
          <w:color w:val="0070C0"/>
          <w:kern w:val="0"/>
        </w:rPr>
        <w:t>時</w:t>
      </w:r>
      <w:r w:rsidR="008B000D">
        <w:rPr>
          <w:rFonts w:hint="eastAsia"/>
          <w:color w:val="0070C0"/>
          <w:kern w:val="0"/>
        </w:rPr>
        <w:t>00</w:t>
      </w:r>
      <w:r>
        <w:rPr>
          <w:rFonts w:hint="eastAsia"/>
          <w:color w:val="0070C0"/>
          <w:kern w:val="0"/>
        </w:rPr>
        <w:t>分</w:t>
      </w:r>
      <w:r w:rsidRPr="00D17D86">
        <w:t>前，以郵遞、專人送達至下列收件地點：</w:t>
      </w:r>
      <w:r w:rsidRPr="00220BBA">
        <w:rPr>
          <w:rFonts w:hint="eastAsia"/>
          <w:noProof/>
          <w:color w:val="0070C0"/>
        </w:rPr>
        <w:t>新竹市大學路1001號大禮堂二樓採購組</w:t>
      </w:r>
    </w:p>
    <w:p w:rsidR="0033355A" w:rsidRPr="009316DE" w:rsidRDefault="0033355A" w:rsidP="00D17D86">
      <w:pPr>
        <w:numPr>
          <w:ilvl w:val="0"/>
          <w:numId w:val="1"/>
        </w:numPr>
        <w:adjustRightInd w:val="0"/>
        <w:snapToGrid w:val="0"/>
        <w:spacing w:line="280" w:lineRule="exact"/>
        <w:ind w:left="1080" w:hanging="1200"/>
        <w:textAlignment w:val="baseline"/>
        <w:rPr>
          <w:kern w:val="0"/>
        </w:rPr>
      </w:pPr>
      <w:r w:rsidRPr="009316DE">
        <w:rPr>
          <w:rFonts w:hint="eastAsia"/>
          <w:spacing w:val="14"/>
          <w:kern w:val="0"/>
        </w:rPr>
        <w:lastRenderedPageBreak/>
        <w:t>本</w:t>
      </w:r>
      <w:r w:rsidRPr="009316DE">
        <w:rPr>
          <w:spacing w:val="14"/>
          <w:kern w:val="0"/>
        </w:rPr>
        <w:t>須知未載明之事項，依「科學技術基本法」、「科學技術研究發展採購監督管理辦法」及「國立陽明交通大學科學技術研究發展採購作業要點」等相關法令辦理。</w:t>
      </w:r>
    </w:p>
    <w:p w:rsidR="0033355A" w:rsidRPr="009316DE" w:rsidRDefault="0033355A" w:rsidP="009316DE">
      <w:pPr>
        <w:numPr>
          <w:ilvl w:val="0"/>
          <w:numId w:val="1"/>
        </w:numPr>
        <w:kinsoku w:val="0"/>
        <w:adjustRightInd w:val="0"/>
        <w:snapToGrid w:val="0"/>
        <w:spacing w:line="280" w:lineRule="exact"/>
        <w:ind w:left="1134" w:hanging="1134"/>
        <w:textDirection w:val="lrTbV"/>
        <w:textAlignment w:val="baseline"/>
        <w:rPr>
          <w:kern w:val="0"/>
        </w:rPr>
      </w:pPr>
      <w:r w:rsidRPr="009316DE">
        <w:rPr>
          <w:rFonts w:hint="eastAsia"/>
          <w:kern w:val="0"/>
        </w:rPr>
        <w:t>受理廠商檢舉之採購稽核小組連絡電話、傳真及地址與法務部調查局及機關所在地之調查站處（站、組）檢舉電話及信箱：</w:t>
      </w:r>
    </w:p>
    <w:tbl>
      <w:tblPr>
        <w:tblW w:w="0" w:type="auto"/>
        <w:tblInd w:w="1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16"/>
        <w:gridCol w:w="6730"/>
      </w:tblGrid>
      <w:tr w:rsidR="0033355A" w:rsidRPr="009316DE" w:rsidTr="00DA0B8D">
        <w:tc>
          <w:tcPr>
            <w:tcW w:w="1916" w:type="dxa"/>
          </w:tcPr>
          <w:p w:rsidR="0033355A" w:rsidRPr="009316DE" w:rsidRDefault="0033355A" w:rsidP="009316DE">
            <w:pPr>
              <w:adjustRightInd w:val="0"/>
              <w:snapToGrid w:val="0"/>
              <w:spacing w:line="280" w:lineRule="exact"/>
              <w:rPr>
                <w:rFonts w:ascii="Times New Roman" w:hAnsi="Times New Roman"/>
              </w:rPr>
            </w:pPr>
            <w:r w:rsidRPr="009316DE">
              <w:rPr>
                <w:rFonts w:ascii="Times New Roman" w:hAnsi="Times New Roman"/>
              </w:rPr>
              <w:t>教育部政風處</w:t>
            </w:r>
          </w:p>
        </w:tc>
        <w:tc>
          <w:tcPr>
            <w:tcW w:w="6730" w:type="dxa"/>
          </w:tcPr>
          <w:p w:rsidR="0033355A" w:rsidRPr="009316DE" w:rsidRDefault="0033355A" w:rsidP="009316DE">
            <w:pPr>
              <w:adjustRightInd w:val="0"/>
              <w:snapToGrid w:val="0"/>
              <w:spacing w:line="280" w:lineRule="exact"/>
              <w:rPr>
                <w:rFonts w:ascii="Times New Roman" w:hAnsi="Times New Roman"/>
              </w:rPr>
            </w:pPr>
            <w:r w:rsidRPr="009316DE">
              <w:rPr>
                <w:rFonts w:ascii="Times New Roman" w:hAnsi="Times New Roman"/>
              </w:rPr>
              <w:t>電話：（</w:t>
            </w:r>
            <w:r w:rsidRPr="009316DE">
              <w:rPr>
                <w:rFonts w:ascii="Times New Roman" w:hAnsi="Times New Roman"/>
              </w:rPr>
              <w:t>02</w:t>
            </w:r>
            <w:r w:rsidRPr="009316DE">
              <w:rPr>
                <w:rFonts w:ascii="Times New Roman" w:hAnsi="Times New Roman"/>
              </w:rPr>
              <w:t>）</w:t>
            </w:r>
            <w:r w:rsidRPr="009316DE">
              <w:rPr>
                <w:rFonts w:ascii="Times New Roman" w:hAnsi="Times New Roman"/>
              </w:rPr>
              <w:t>7736-5834</w:t>
            </w:r>
          </w:p>
          <w:p w:rsidR="0033355A" w:rsidRPr="009316DE" w:rsidRDefault="0033355A" w:rsidP="009316DE">
            <w:pPr>
              <w:adjustRightInd w:val="0"/>
              <w:snapToGrid w:val="0"/>
              <w:spacing w:line="280" w:lineRule="exact"/>
              <w:rPr>
                <w:rFonts w:ascii="Times New Roman" w:hAnsi="Times New Roman"/>
              </w:rPr>
            </w:pPr>
            <w:r w:rsidRPr="009316DE">
              <w:rPr>
                <w:rFonts w:ascii="Times New Roman" w:hAnsi="Times New Roman"/>
              </w:rPr>
              <w:t>傳真：（</w:t>
            </w:r>
            <w:r w:rsidRPr="009316DE">
              <w:rPr>
                <w:rFonts w:ascii="Times New Roman" w:hAnsi="Times New Roman"/>
              </w:rPr>
              <w:t>02</w:t>
            </w:r>
            <w:r w:rsidRPr="009316DE">
              <w:rPr>
                <w:rFonts w:ascii="Times New Roman" w:hAnsi="Times New Roman"/>
              </w:rPr>
              <w:t>）</w:t>
            </w:r>
            <w:r w:rsidRPr="009316DE">
              <w:rPr>
                <w:rFonts w:ascii="Times New Roman" w:hAnsi="Times New Roman"/>
              </w:rPr>
              <w:t>2397-6940</w:t>
            </w:r>
            <w:r w:rsidRPr="009316DE">
              <w:rPr>
                <w:rFonts w:ascii="Times New Roman" w:hAnsi="Times New Roman"/>
              </w:rPr>
              <w:t>。</w:t>
            </w:r>
          </w:p>
          <w:p w:rsidR="0033355A" w:rsidRPr="009316DE" w:rsidRDefault="0033355A" w:rsidP="009316DE">
            <w:pPr>
              <w:adjustRightInd w:val="0"/>
              <w:snapToGrid w:val="0"/>
              <w:spacing w:line="280" w:lineRule="exact"/>
              <w:rPr>
                <w:rFonts w:ascii="Times New Roman" w:hAnsi="Times New Roman"/>
              </w:rPr>
            </w:pPr>
            <w:r w:rsidRPr="009316DE">
              <w:rPr>
                <w:rFonts w:ascii="Times New Roman" w:hAnsi="Times New Roman"/>
              </w:rPr>
              <w:t>郵政信箱：台北郵政第</w:t>
            </w:r>
            <w:r w:rsidRPr="009316DE">
              <w:rPr>
                <w:rFonts w:ascii="Times New Roman" w:hAnsi="Times New Roman"/>
              </w:rPr>
              <w:t>8-44</w:t>
            </w:r>
            <w:r w:rsidRPr="009316DE">
              <w:rPr>
                <w:rFonts w:ascii="Times New Roman" w:hAnsi="Times New Roman"/>
              </w:rPr>
              <w:t>信箱</w:t>
            </w:r>
          </w:p>
        </w:tc>
      </w:tr>
      <w:tr w:rsidR="0033355A" w:rsidRPr="00D17D86" w:rsidTr="00DA0B8D">
        <w:tc>
          <w:tcPr>
            <w:tcW w:w="1916" w:type="dxa"/>
          </w:tcPr>
          <w:p w:rsidR="0033355A" w:rsidRPr="00D17D86" w:rsidRDefault="0033355A" w:rsidP="009316DE">
            <w:pPr>
              <w:adjustRightInd w:val="0"/>
              <w:snapToGrid w:val="0"/>
              <w:spacing w:line="280" w:lineRule="exact"/>
              <w:rPr>
                <w:rFonts w:ascii="Times New Roman" w:hAnsi="Times New Roman"/>
              </w:rPr>
            </w:pPr>
            <w:r w:rsidRPr="00D17D86">
              <w:rPr>
                <w:rFonts w:ascii="Times New Roman" w:hAnsi="Times New Roman"/>
              </w:rPr>
              <w:t>法務部廉政署</w:t>
            </w:r>
          </w:p>
        </w:tc>
        <w:tc>
          <w:tcPr>
            <w:tcW w:w="6730" w:type="dxa"/>
          </w:tcPr>
          <w:p w:rsidR="0033355A" w:rsidRPr="00D17D86" w:rsidRDefault="0033355A" w:rsidP="009316DE">
            <w:pPr>
              <w:adjustRightInd w:val="0"/>
              <w:snapToGrid w:val="0"/>
              <w:spacing w:line="280" w:lineRule="exact"/>
              <w:rPr>
                <w:rFonts w:ascii="Times New Roman" w:hAnsi="Times New Roman"/>
              </w:rPr>
            </w:pPr>
            <w:r w:rsidRPr="00D17D86">
              <w:rPr>
                <w:rFonts w:ascii="Times New Roman" w:hAnsi="Times New Roman"/>
              </w:rPr>
              <w:t>受理檢舉電話：</w:t>
            </w:r>
            <w:r w:rsidRPr="00D17D86">
              <w:rPr>
                <w:rFonts w:ascii="Times New Roman" w:hAnsi="Times New Roman"/>
              </w:rPr>
              <w:t>0800-286-586</w:t>
            </w:r>
          </w:p>
          <w:p w:rsidR="0033355A" w:rsidRPr="00D17D86" w:rsidRDefault="0033355A" w:rsidP="009316DE">
            <w:pPr>
              <w:adjustRightInd w:val="0"/>
              <w:snapToGrid w:val="0"/>
              <w:spacing w:line="280" w:lineRule="exact"/>
              <w:rPr>
                <w:rFonts w:ascii="Times New Roman" w:hAnsi="Times New Roman"/>
              </w:rPr>
            </w:pPr>
            <w:r w:rsidRPr="00D17D86">
              <w:rPr>
                <w:rFonts w:ascii="Times New Roman" w:hAnsi="Times New Roman"/>
              </w:rPr>
              <w:t>檢舉信箱：</w:t>
            </w:r>
            <w:r w:rsidRPr="00D17D86">
              <w:rPr>
                <w:rFonts w:ascii="Times New Roman" w:hAnsi="Times New Roman"/>
              </w:rPr>
              <w:t>10099</w:t>
            </w:r>
            <w:r w:rsidRPr="00D17D86">
              <w:rPr>
                <w:rFonts w:ascii="Times New Roman" w:hAnsi="Times New Roman"/>
              </w:rPr>
              <w:t>國史館郵局第</w:t>
            </w:r>
            <w:r w:rsidRPr="00D17D86">
              <w:rPr>
                <w:rFonts w:ascii="Times New Roman" w:hAnsi="Times New Roman"/>
              </w:rPr>
              <w:t>153</w:t>
            </w:r>
            <w:r w:rsidRPr="00D17D86">
              <w:rPr>
                <w:rFonts w:ascii="Times New Roman" w:hAnsi="Times New Roman"/>
              </w:rPr>
              <w:t>號信箱</w:t>
            </w:r>
          </w:p>
          <w:p w:rsidR="0033355A" w:rsidRPr="00D17D86" w:rsidRDefault="0033355A" w:rsidP="009316DE">
            <w:pPr>
              <w:adjustRightInd w:val="0"/>
              <w:snapToGrid w:val="0"/>
              <w:spacing w:line="280" w:lineRule="exact"/>
              <w:rPr>
                <w:rFonts w:ascii="Times New Roman" w:hAnsi="Times New Roman"/>
              </w:rPr>
            </w:pPr>
            <w:r w:rsidRPr="00D17D86">
              <w:rPr>
                <w:rFonts w:ascii="Times New Roman" w:hAnsi="Times New Roman"/>
              </w:rPr>
              <w:t>傳真檢舉專線：（</w:t>
            </w:r>
            <w:r w:rsidRPr="00D17D86">
              <w:rPr>
                <w:rFonts w:ascii="Times New Roman" w:hAnsi="Times New Roman"/>
              </w:rPr>
              <w:t>02</w:t>
            </w:r>
            <w:r w:rsidRPr="00D17D86">
              <w:rPr>
                <w:rFonts w:ascii="Times New Roman" w:hAnsi="Times New Roman"/>
              </w:rPr>
              <w:t>）</w:t>
            </w:r>
            <w:r w:rsidRPr="00D17D86">
              <w:rPr>
                <w:rFonts w:ascii="Times New Roman" w:hAnsi="Times New Roman"/>
              </w:rPr>
              <w:t>2381-1234</w:t>
            </w:r>
          </w:p>
          <w:p w:rsidR="0033355A" w:rsidRPr="00D17D86" w:rsidRDefault="0033355A" w:rsidP="009316DE">
            <w:pPr>
              <w:adjustRightInd w:val="0"/>
              <w:snapToGrid w:val="0"/>
              <w:spacing w:line="280" w:lineRule="exact"/>
              <w:rPr>
                <w:rFonts w:ascii="Times New Roman" w:hAnsi="Times New Roman"/>
              </w:rPr>
            </w:pPr>
            <w:r w:rsidRPr="00D17D86">
              <w:rPr>
                <w:rFonts w:ascii="Times New Roman" w:hAnsi="Times New Roman"/>
              </w:rPr>
              <w:t>電子郵件檢舉信箱：</w:t>
            </w:r>
            <w:hyperlink r:id="rId8" w:history="1">
              <w:r w:rsidRPr="00D17D86">
                <w:rPr>
                  <w:rFonts w:ascii="Times New Roman" w:hAnsi="Times New Roman"/>
                  <w:u w:val="single"/>
                </w:rPr>
                <w:t>gechief-p@mail.moj.gov.tw</w:t>
              </w:r>
            </w:hyperlink>
            <w:r w:rsidRPr="00D17D86">
              <w:rPr>
                <w:rFonts w:ascii="Times New Roman" w:hAnsi="Times New Roman"/>
              </w:rPr>
              <w:t>；</w:t>
            </w:r>
          </w:p>
          <w:p w:rsidR="0033355A" w:rsidRPr="00D17D86" w:rsidRDefault="0033355A" w:rsidP="009316DE">
            <w:pPr>
              <w:adjustRightInd w:val="0"/>
              <w:snapToGrid w:val="0"/>
              <w:spacing w:line="280" w:lineRule="exact"/>
              <w:rPr>
                <w:rFonts w:ascii="Times New Roman" w:hAnsi="Times New Roman"/>
              </w:rPr>
            </w:pPr>
            <w:r w:rsidRPr="00D17D86">
              <w:rPr>
                <w:rFonts w:ascii="Times New Roman" w:hAnsi="Times New Roman"/>
              </w:rPr>
              <w:t>24</w:t>
            </w:r>
            <w:r w:rsidRPr="00D17D86">
              <w:rPr>
                <w:rFonts w:ascii="Times New Roman" w:hAnsi="Times New Roman"/>
              </w:rPr>
              <w:t>小時檢舉中心地址：</w:t>
            </w:r>
            <w:r w:rsidRPr="00D17D86">
              <w:rPr>
                <w:rFonts w:ascii="Times New Roman" w:hAnsi="Times New Roman"/>
              </w:rPr>
              <w:t>10048</w:t>
            </w:r>
            <w:r w:rsidRPr="00D17D86">
              <w:rPr>
                <w:rFonts w:ascii="Times New Roman" w:hAnsi="Times New Roman"/>
              </w:rPr>
              <w:t>臺北市中正區博愛路</w:t>
            </w:r>
            <w:r w:rsidRPr="00D17D86">
              <w:rPr>
                <w:rFonts w:ascii="Times New Roman" w:hAnsi="Times New Roman"/>
              </w:rPr>
              <w:t>166</w:t>
            </w:r>
            <w:r w:rsidRPr="00D17D86">
              <w:rPr>
                <w:rFonts w:ascii="Times New Roman" w:hAnsi="Times New Roman"/>
              </w:rPr>
              <w:t>號。</w:t>
            </w:r>
          </w:p>
        </w:tc>
      </w:tr>
      <w:tr w:rsidR="0033355A" w:rsidRPr="009316DE" w:rsidTr="00DA0B8D">
        <w:tc>
          <w:tcPr>
            <w:tcW w:w="1916" w:type="dxa"/>
          </w:tcPr>
          <w:p w:rsidR="0033355A" w:rsidRPr="009316DE" w:rsidRDefault="0033355A" w:rsidP="009316DE">
            <w:pPr>
              <w:adjustRightInd w:val="0"/>
              <w:snapToGrid w:val="0"/>
              <w:spacing w:line="280" w:lineRule="exact"/>
              <w:rPr>
                <w:rFonts w:ascii="Times New Roman" w:hAnsi="Times New Roman"/>
              </w:rPr>
            </w:pPr>
            <w:r w:rsidRPr="009316DE">
              <w:rPr>
                <w:rFonts w:ascii="Times New Roman" w:hAnsi="Times New Roman"/>
              </w:rPr>
              <w:t>法務部調查局檢舉信箱及電話：</w:t>
            </w:r>
          </w:p>
        </w:tc>
        <w:tc>
          <w:tcPr>
            <w:tcW w:w="6730" w:type="dxa"/>
          </w:tcPr>
          <w:p w:rsidR="0033355A" w:rsidRPr="009316DE" w:rsidRDefault="0033355A" w:rsidP="009316DE">
            <w:pPr>
              <w:adjustRightInd w:val="0"/>
              <w:snapToGrid w:val="0"/>
              <w:spacing w:line="280" w:lineRule="exact"/>
              <w:rPr>
                <w:rFonts w:ascii="Times New Roman" w:hAnsi="Times New Roman"/>
              </w:rPr>
            </w:pPr>
            <w:r w:rsidRPr="009316DE">
              <w:rPr>
                <w:rFonts w:ascii="Times New Roman" w:hAnsi="Times New Roman"/>
              </w:rPr>
              <w:t>檢舉信箱：新店郵政</w:t>
            </w:r>
            <w:r w:rsidRPr="009316DE">
              <w:rPr>
                <w:rFonts w:ascii="Times New Roman" w:hAnsi="Times New Roman"/>
              </w:rPr>
              <w:t>60000</w:t>
            </w:r>
            <w:r w:rsidRPr="009316DE">
              <w:rPr>
                <w:rFonts w:ascii="Times New Roman" w:hAnsi="Times New Roman"/>
              </w:rPr>
              <w:t>號信箱</w:t>
            </w:r>
          </w:p>
          <w:p w:rsidR="0033355A" w:rsidRPr="009316DE" w:rsidRDefault="0033355A" w:rsidP="009316DE">
            <w:pPr>
              <w:adjustRightInd w:val="0"/>
              <w:snapToGrid w:val="0"/>
              <w:spacing w:line="280" w:lineRule="exact"/>
              <w:rPr>
                <w:rFonts w:ascii="Times New Roman" w:hAnsi="Times New Roman"/>
              </w:rPr>
            </w:pPr>
            <w:r w:rsidRPr="009316DE">
              <w:rPr>
                <w:rFonts w:ascii="Times New Roman" w:hAnsi="Times New Roman"/>
              </w:rPr>
              <w:t>電話：</w:t>
            </w:r>
            <w:r w:rsidRPr="009316DE">
              <w:rPr>
                <w:rFonts w:ascii="Times New Roman" w:hAnsi="Times New Roman"/>
              </w:rPr>
              <w:t>(02)2917-7777</w:t>
            </w:r>
          </w:p>
        </w:tc>
      </w:tr>
      <w:tr w:rsidR="0033355A" w:rsidRPr="009316DE" w:rsidTr="00DA0B8D">
        <w:tc>
          <w:tcPr>
            <w:tcW w:w="1916" w:type="dxa"/>
          </w:tcPr>
          <w:p w:rsidR="0033355A" w:rsidRPr="009316DE" w:rsidRDefault="0033355A" w:rsidP="009316DE">
            <w:pPr>
              <w:adjustRightInd w:val="0"/>
              <w:snapToGrid w:val="0"/>
              <w:spacing w:line="280" w:lineRule="exact"/>
              <w:rPr>
                <w:rFonts w:ascii="Times New Roman" w:hAnsi="Times New Roman"/>
              </w:rPr>
            </w:pPr>
            <w:r w:rsidRPr="009316DE">
              <w:rPr>
                <w:rFonts w:ascii="Times New Roman" w:hAnsi="Times New Roman"/>
                <w:kern w:val="0"/>
              </w:rPr>
              <w:t>法務部新竹市調查站</w:t>
            </w:r>
          </w:p>
        </w:tc>
        <w:tc>
          <w:tcPr>
            <w:tcW w:w="6730" w:type="dxa"/>
          </w:tcPr>
          <w:p w:rsidR="0033355A" w:rsidRPr="009316DE" w:rsidRDefault="0033355A" w:rsidP="009316DE">
            <w:pPr>
              <w:widowControl/>
              <w:tabs>
                <w:tab w:val="left" w:pos="960"/>
                <w:tab w:val="left" w:pos="1920"/>
                <w:tab w:val="left" w:pos="2880"/>
                <w:tab w:val="left" w:pos="3840"/>
                <w:tab w:val="left" w:pos="4800"/>
                <w:tab w:val="left" w:pos="5760"/>
                <w:tab w:val="left" w:pos="6720"/>
                <w:tab w:val="left" w:pos="7680"/>
                <w:tab w:val="left" w:pos="8640"/>
                <w:tab w:val="left" w:pos="9600"/>
              </w:tabs>
              <w:adjustRightInd w:val="0"/>
              <w:snapToGrid w:val="0"/>
              <w:spacing w:line="280" w:lineRule="exact"/>
              <w:textAlignment w:val="bottom"/>
              <w:rPr>
                <w:rFonts w:ascii="Times New Roman" w:hAnsi="Times New Roman"/>
                <w:kern w:val="0"/>
              </w:rPr>
            </w:pPr>
            <w:r w:rsidRPr="009316DE">
              <w:rPr>
                <w:rFonts w:ascii="Times New Roman" w:hAnsi="Times New Roman"/>
                <w:kern w:val="0"/>
              </w:rPr>
              <w:t>電話：</w:t>
            </w:r>
            <w:r w:rsidRPr="009316DE">
              <w:rPr>
                <w:rFonts w:ascii="Times New Roman" w:hAnsi="Times New Roman"/>
                <w:kern w:val="0"/>
              </w:rPr>
              <w:t xml:space="preserve"> (03)5388888</w:t>
            </w:r>
          </w:p>
          <w:p w:rsidR="0033355A" w:rsidRPr="009316DE" w:rsidRDefault="0033355A" w:rsidP="009316DE">
            <w:pPr>
              <w:adjustRightInd w:val="0"/>
              <w:snapToGrid w:val="0"/>
              <w:spacing w:line="280" w:lineRule="exact"/>
              <w:rPr>
                <w:rFonts w:ascii="Times New Roman" w:hAnsi="Times New Roman"/>
                <w:kern w:val="0"/>
              </w:rPr>
            </w:pPr>
            <w:r w:rsidRPr="009316DE">
              <w:rPr>
                <w:rFonts w:ascii="Times New Roman" w:hAnsi="Times New Roman"/>
                <w:kern w:val="0"/>
              </w:rPr>
              <w:t>地址：</w:t>
            </w:r>
            <w:r w:rsidRPr="009316DE">
              <w:rPr>
                <w:rFonts w:ascii="Times New Roman" w:hAnsi="Times New Roman"/>
                <w:kern w:val="0"/>
              </w:rPr>
              <w:t xml:space="preserve"> </w:t>
            </w:r>
            <w:r w:rsidRPr="009316DE">
              <w:rPr>
                <w:rFonts w:ascii="Times New Roman" w:hAnsi="Times New Roman"/>
                <w:kern w:val="0"/>
              </w:rPr>
              <w:t>新竹郵政</w:t>
            </w:r>
            <w:r w:rsidRPr="009316DE">
              <w:rPr>
                <w:rFonts w:ascii="Times New Roman" w:hAnsi="Times New Roman"/>
                <w:kern w:val="0"/>
              </w:rPr>
              <w:t>60000</w:t>
            </w:r>
            <w:r w:rsidRPr="009316DE">
              <w:rPr>
                <w:rFonts w:ascii="Times New Roman" w:hAnsi="Times New Roman"/>
                <w:kern w:val="0"/>
              </w:rPr>
              <w:t>號信箱</w:t>
            </w:r>
          </w:p>
        </w:tc>
      </w:tr>
    </w:tbl>
    <w:p w:rsidR="0033355A" w:rsidRPr="009316DE" w:rsidRDefault="0033355A" w:rsidP="009316DE">
      <w:pPr>
        <w:kinsoku w:val="0"/>
        <w:adjustRightInd w:val="0"/>
        <w:snapToGrid w:val="0"/>
        <w:spacing w:line="280" w:lineRule="exact"/>
        <w:ind w:left="1134"/>
        <w:textDirection w:val="lrTbV"/>
        <w:textAlignment w:val="baseline"/>
        <w:rPr>
          <w:kern w:val="0"/>
        </w:rPr>
      </w:pPr>
    </w:p>
    <w:p w:rsidR="0033355A" w:rsidRDefault="0033355A" w:rsidP="009316DE">
      <w:pPr>
        <w:numPr>
          <w:ilvl w:val="0"/>
          <w:numId w:val="1"/>
        </w:numPr>
        <w:kinsoku w:val="0"/>
        <w:adjustRightInd w:val="0"/>
        <w:spacing w:line="280" w:lineRule="exact"/>
        <w:ind w:left="1134" w:hanging="1134"/>
        <w:jc w:val="both"/>
        <w:textDirection w:val="lrTbV"/>
        <w:textAlignment w:val="baseline"/>
        <w:rPr>
          <w:rFonts w:ascii="Times New Roman" w:hAnsi="Times New Roman"/>
          <w:kern w:val="0"/>
        </w:rPr>
        <w:sectPr w:rsidR="0033355A" w:rsidSect="0033355A">
          <w:headerReference w:type="default" r:id="rId9"/>
          <w:footerReference w:type="default" r:id="rId10"/>
          <w:pgSz w:w="11906" w:h="16838"/>
          <w:pgMar w:top="1021" w:right="1021" w:bottom="1021" w:left="1021" w:header="283" w:footer="454" w:gutter="0"/>
          <w:pgNumType w:start="1"/>
          <w:cols w:space="425"/>
          <w:docGrid w:type="lines" w:linePitch="360"/>
        </w:sectPr>
      </w:pPr>
      <w:r w:rsidRPr="009316DE">
        <w:rPr>
          <w:rFonts w:ascii="Times New Roman" w:hAnsi="Times New Roman"/>
          <w:kern w:val="0"/>
        </w:rPr>
        <w:t>其他</w:t>
      </w:r>
    </w:p>
    <w:p w:rsidR="0033355A" w:rsidRPr="009316DE" w:rsidRDefault="0033355A" w:rsidP="0033355A">
      <w:pPr>
        <w:kinsoku w:val="0"/>
        <w:adjustRightInd w:val="0"/>
        <w:spacing w:line="280" w:lineRule="exact"/>
        <w:ind w:left="1134"/>
        <w:jc w:val="both"/>
        <w:textDirection w:val="lrTbV"/>
        <w:textAlignment w:val="baseline"/>
        <w:rPr>
          <w:rFonts w:ascii="Times New Roman" w:hAnsi="Times New Roman"/>
        </w:rPr>
      </w:pPr>
    </w:p>
    <w:sectPr w:rsidR="0033355A" w:rsidRPr="009316DE" w:rsidSect="0033355A">
      <w:headerReference w:type="default" r:id="rId11"/>
      <w:footerReference w:type="default" r:id="rId12"/>
      <w:type w:val="continuous"/>
      <w:pgSz w:w="11906" w:h="16838"/>
      <w:pgMar w:top="1021" w:right="1021" w:bottom="1021" w:left="1021" w:header="283"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A73" w:rsidRDefault="002D1A73" w:rsidP="00CF71EA">
      <w:r>
        <w:separator/>
      </w:r>
    </w:p>
  </w:endnote>
  <w:endnote w:type="continuationSeparator" w:id="0">
    <w:p w:rsidR="002D1A73" w:rsidRDefault="002D1A73" w:rsidP="00CF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00"/>
    <w:family w:val="modern"/>
    <w:pitch w:val="fixed"/>
  </w:font>
  <w:font w:name="Tempus Sans ITC">
    <w:panose1 w:val="04020404030D07020202"/>
    <w:charset w:val="00"/>
    <w:family w:val="decorativ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細明體">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55A" w:rsidRDefault="002D1A73">
    <w:pPr>
      <w:pStyle w:val="a5"/>
      <w:jc w:val="center"/>
    </w:pPr>
    <w:sdt>
      <w:sdtPr>
        <w:id w:val="-1039428423"/>
        <w:docPartObj>
          <w:docPartGallery w:val="Page Numbers (Bottom of Page)"/>
          <w:docPartUnique/>
        </w:docPartObj>
      </w:sdtPr>
      <w:sdtEndPr/>
      <w:sdtContent>
        <w:r w:rsidR="0033355A">
          <w:fldChar w:fldCharType="begin"/>
        </w:r>
        <w:r w:rsidR="0033355A">
          <w:instrText>PAGE   \* MERGEFORMAT</w:instrText>
        </w:r>
        <w:r w:rsidR="0033355A">
          <w:fldChar w:fldCharType="separate"/>
        </w:r>
        <w:r w:rsidR="00426C39" w:rsidRPr="00426C39">
          <w:rPr>
            <w:noProof/>
            <w:lang w:val="zh-TW"/>
          </w:rPr>
          <w:t>7</w:t>
        </w:r>
        <w:r w:rsidR="0033355A">
          <w:fldChar w:fldCharType="end"/>
        </w:r>
      </w:sdtContent>
    </w:sdt>
    <w:r w:rsidR="0033355A">
      <w:t xml:space="preserve"> of 7</w:t>
    </w:r>
  </w:p>
  <w:p w:rsidR="0033355A" w:rsidRPr="00836277" w:rsidRDefault="0033355A">
    <w:pPr>
      <w:pStyle w:val="a5"/>
      <w:rP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889" w:rsidRDefault="002D1A73">
    <w:pPr>
      <w:pStyle w:val="a5"/>
      <w:jc w:val="center"/>
    </w:pPr>
    <w:sdt>
      <w:sdtPr>
        <w:id w:val="533007349"/>
        <w:docPartObj>
          <w:docPartGallery w:val="Page Numbers (Bottom of Page)"/>
          <w:docPartUnique/>
        </w:docPartObj>
      </w:sdtPr>
      <w:sdtEndPr/>
      <w:sdtContent>
        <w:r w:rsidR="000F3889">
          <w:fldChar w:fldCharType="begin"/>
        </w:r>
        <w:r w:rsidR="000F3889">
          <w:instrText>PAGE   \* MERGEFORMAT</w:instrText>
        </w:r>
        <w:r w:rsidR="000F3889">
          <w:fldChar w:fldCharType="separate"/>
        </w:r>
        <w:r w:rsidR="0033355A" w:rsidRPr="0033355A">
          <w:rPr>
            <w:noProof/>
            <w:lang w:val="zh-TW"/>
          </w:rPr>
          <w:t>1</w:t>
        </w:r>
        <w:r w:rsidR="000F3889">
          <w:fldChar w:fldCharType="end"/>
        </w:r>
      </w:sdtContent>
    </w:sdt>
    <w:r w:rsidR="000F3889">
      <w:t xml:space="preserve"> of 6</w:t>
    </w:r>
  </w:p>
  <w:p w:rsidR="003420AE" w:rsidRPr="00836277" w:rsidRDefault="003420AE">
    <w:pPr>
      <w:pStyle w:val="a5"/>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A73" w:rsidRDefault="002D1A73" w:rsidP="00CF71EA">
      <w:r>
        <w:separator/>
      </w:r>
    </w:p>
  </w:footnote>
  <w:footnote w:type="continuationSeparator" w:id="0">
    <w:p w:rsidR="002D1A73" w:rsidRDefault="002D1A73" w:rsidP="00CF71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55A" w:rsidRDefault="0033355A">
    <w:pPr>
      <w:pStyle w:val="aa"/>
    </w:pPr>
    <w:r>
      <w:ptab w:relativeTo="margin" w:alignment="center" w:leader="none"/>
    </w:r>
    <w:r>
      <w:ptab w:relativeTo="margin" w:alignment="right" w:leader="none"/>
    </w:r>
    <w:r w:rsidRPr="00220BBA">
      <w:rPr>
        <w:rFonts w:asciiTheme="majorHAnsi" w:hAnsiTheme="majorHAnsi"/>
        <w:noProof/>
        <w:sz w:val="16"/>
        <w:szCs w:val="16"/>
      </w:rPr>
      <w:t>G113020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0AE" w:rsidRDefault="003420AE">
    <w:pPr>
      <w:pStyle w:val="aa"/>
    </w:pPr>
    <w:r>
      <w:ptab w:relativeTo="margin" w:alignment="center" w:leader="none"/>
    </w:r>
    <w:r>
      <w:ptab w:relativeTo="margin" w:alignment="right" w:leader="none"/>
    </w:r>
    <w:r w:rsidR="003618FF">
      <w:rPr>
        <w:rFonts w:asciiTheme="majorHAnsi" w:hAnsiTheme="majorHAnsi"/>
        <w:noProof/>
        <w:sz w:val="16"/>
        <w:szCs w:val="16"/>
      </w:rPr>
      <w:t>«</w:t>
    </w:r>
    <w:r w:rsidR="003618FF">
      <w:rPr>
        <w:rFonts w:asciiTheme="majorHAnsi" w:hAnsiTheme="majorHAnsi" w:hint="eastAsia"/>
        <w:noProof/>
        <w:sz w:val="16"/>
        <w:szCs w:val="16"/>
      </w:rPr>
      <w:t>案號</w:t>
    </w:r>
    <w:r w:rsidR="003618FF">
      <w:rPr>
        <w:rFonts w:asciiTheme="majorHAnsi" w:hAnsiTheme="majorHAnsi"/>
        <w:noProof/>
        <w:sz w:val="16"/>
        <w:szCs w:val="16"/>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1F5138"/>
    <w:multiLevelType w:val="hybridMultilevel"/>
    <w:tmpl w:val="4E883CF0"/>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1">
    <w:nsid w:val="01961724"/>
    <w:multiLevelType w:val="singleLevel"/>
    <w:tmpl w:val="F5B0071C"/>
    <w:lvl w:ilvl="0">
      <w:start w:val="1"/>
      <w:numFmt w:val="decimal"/>
      <w:lvlText w:val="(%1)"/>
      <w:lvlJc w:val="left"/>
      <w:pPr>
        <w:tabs>
          <w:tab w:val="num" w:pos="1710"/>
        </w:tabs>
        <w:ind w:left="1710" w:hanging="585"/>
      </w:pPr>
      <w:rPr>
        <w:rFonts w:hint="default"/>
      </w:rPr>
    </w:lvl>
  </w:abstractNum>
  <w:abstractNum w:abstractNumId="2" w15:restartNumberingAfterBreak="1">
    <w:nsid w:val="020E7B05"/>
    <w:multiLevelType w:val="hybridMultilevel"/>
    <w:tmpl w:val="6262B464"/>
    <w:lvl w:ilvl="0" w:tplc="0409000F">
      <w:start w:val="1"/>
      <w:numFmt w:val="decimal"/>
      <w:lvlText w:val="%1."/>
      <w:lvlJc w:val="left"/>
      <w:pPr>
        <w:ind w:left="1614" w:hanging="480"/>
      </w:pPr>
      <w:rPr>
        <w:rFonts w:hint="default"/>
      </w:rPr>
    </w:lvl>
    <w:lvl w:ilvl="1" w:tplc="04090003" w:tentative="1">
      <w:start w:val="1"/>
      <w:numFmt w:val="bullet"/>
      <w:lvlText w:val=""/>
      <w:lvlJc w:val="left"/>
      <w:pPr>
        <w:ind w:left="2094" w:hanging="480"/>
      </w:pPr>
      <w:rPr>
        <w:rFonts w:ascii="Wingdings" w:hAnsi="Wingdings" w:hint="default"/>
      </w:rPr>
    </w:lvl>
    <w:lvl w:ilvl="2" w:tplc="04090005"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3" w:tentative="1">
      <w:start w:val="1"/>
      <w:numFmt w:val="bullet"/>
      <w:lvlText w:val=""/>
      <w:lvlJc w:val="left"/>
      <w:pPr>
        <w:ind w:left="3534" w:hanging="480"/>
      </w:pPr>
      <w:rPr>
        <w:rFonts w:ascii="Wingdings" w:hAnsi="Wingdings" w:hint="default"/>
      </w:rPr>
    </w:lvl>
    <w:lvl w:ilvl="5" w:tplc="04090005"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3" w:tentative="1">
      <w:start w:val="1"/>
      <w:numFmt w:val="bullet"/>
      <w:lvlText w:val=""/>
      <w:lvlJc w:val="left"/>
      <w:pPr>
        <w:ind w:left="4974" w:hanging="480"/>
      </w:pPr>
      <w:rPr>
        <w:rFonts w:ascii="Wingdings" w:hAnsi="Wingdings" w:hint="default"/>
      </w:rPr>
    </w:lvl>
    <w:lvl w:ilvl="8" w:tplc="04090005" w:tentative="1">
      <w:start w:val="1"/>
      <w:numFmt w:val="bullet"/>
      <w:lvlText w:val=""/>
      <w:lvlJc w:val="left"/>
      <w:pPr>
        <w:ind w:left="5454" w:hanging="480"/>
      </w:pPr>
      <w:rPr>
        <w:rFonts w:ascii="Wingdings" w:hAnsi="Wingdings" w:hint="default"/>
      </w:rPr>
    </w:lvl>
  </w:abstractNum>
  <w:abstractNum w:abstractNumId="3" w15:restartNumberingAfterBreak="1">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4" w15:restartNumberingAfterBreak="1">
    <w:nsid w:val="08167563"/>
    <w:multiLevelType w:val="hybridMultilevel"/>
    <w:tmpl w:val="A224B4E6"/>
    <w:lvl w:ilvl="0" w:tplc="18A62130">
      <w:start w:val="1"/>
      <w:numFmt w:val="taiwaneseCountingThousand"/>
      <w:lvlText w:val="%1、"/>
      <w:lvlJc w:val="left"/>
      <w:pPr>
        <w:tabs>
          <w:tab w:val="num" w:pos="764"/>
        </w:tabs>
        <w:ind w:left="764" w:hanging="48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5" w15:restartNumberingAfterBreak="1">
    <w:nsid w:val="0CA12643"/>
    <w:multiLevelType w:val="hybridMultilevel"/>
    <w:tmpl w:val="AD344A36"/>
    <w:lvl w:ilvl="0" w:tplc="55CAB984">
      <w:start w:val="1"/>
      <w:numFmt w:val="taiwaneseCountingThousand"/>
      <w:lvlText w:val="(%1)"/>
      <w:lvlJc w:val="left"/>
      <w:pPr>
        <w:ind w:left="1650" w:hanging="516"/>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 w15:restartNumberingAfterBreak="1">
    <w:nsid w:val="0CE72895"/>
    <w:multiLevelType w:val="singleLevel"/>
    <w:tmpl w:val="07C8F88A"/>
    <w:lvl w:ilvl="0">
      <w:start w:val="1"/>
      <w:numFmt w:val="decimal"/>
      <w:lvlText w:val="(%1)"/>
      <w:lvlJc w:val="left"/>
      <w:pPr>
        <w:tabs>
          <w:tab w:val="num" w:pos="1260"/>
        </w:tabs>
        <w:ind w:left="1260" w:hanging="420"/>
      </w:pPr>
      <w:rPr>
        <w:rFonts w:hint="default"/>
        <w:u w:val="none"/>
      </w:rPr>
    </w:lvl>
  </w:abstractNum>
  <w:abstractNum w:abstractNumId="7" w15:restartNumberingAfterBreak="1">
    <w:nsid w:val="0FE5742E"/>
    <w:multiLevelType w:val="hybridMultilevel"/>
    <w:tmpl w:val="28F21DB0"/>
    <w:lvl w:ilvl="0" w:tplc="4AD42258">
      <w:start w:val="1"/>
      <w:numFmt w:val="decimal"/>
      <w:lvlText w:val="(%1)"/>
      <w:lvlJc w:val="left"/>
      <w:pPr>
        <w:ind w:left="2094" w:hanging="480"/>
      </w:pPr>
      <w:rPr>
        <w:rFonts w:ascii="Times New Roman" w:eastAsia="標楷體" w:hAnsi="Times New Roman" w:cs="Times New Roman"/>
        <w:color w:val="auto"/>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8" w15:restartNumberingAfterBreak="1">
    <w:nsid w:val="10605A1F"/>
    <w:multiLevelType w:val="hybridMultilevel"/>
    <w:tmpl w:val="3B62B028"/>
    <w:lvl w:ilvl="0" w:tplc="6AAA74FA">
      <w:start w:val="1"/>
      <w:numFmt w:val="taiwaneseCountingThousand"/>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9" w15:restartNumberingAfterBreak="1">
    <w:nsid w:val="122A0F35"/>
    <w:multiLevelType w:val="multilevel"/>
    <w:tmpl w:val="73E48D54"/>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0" w15:restartNumberingAfterBreak="1">
    <w:nsid w:val="1AA61965"/>
    <w:multiLevelType w:val="hybridMultilevel"/>
    <w:tmpl w:val="C8DAEEA2"/>
    <w:lvl w:ilvl="0" w:tplc="F57C2B46">
      <w:start w:val="1"/>
      <w:numFmt w:val="decimal"/>
      <w:lvlText w:val="(%1)"/>
      <w:lvlJc w:val="left"/>
      <w:pPr>
        <w:tabs>
          <w:tab w:val="num" w:pos="1247"/>
        </w:tabs>
        <w:ind w:left="1247" w:hanging="396"/>
      </w:pPr>
      <w:rPr>
        <w:rFonts w:eastAsia="標楷體" w:hint="eastAsia"/>
        <w:b w:val="0"/>
        <w:i w:val="0"/>
        <w:color w:val="auto"/>
        <w:sz w:val="24"/>
        <w:szCs w:val="2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1">
    <w:nsid w:val="1FB358AC"/>
    <w:multiLevelType w:val="hybridMultilevel"/>
    <w:tmpl w:val="336C025A"/>
    <w:lvl w:ilvl="0" w:tplc="43604B94">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15:restartNumberingAfterBreak="1">
    <w:nsid w:val="209D5C20"/>
    <w:multiLevelType w:val="hybridMultilevel"/>
    <w:tmpl w:val="0F4E721C"/>
    <w:lvl w:ilvl="0" w:tplc="3580DA56">
      <w:start w:val="1"/>
      <w:numFmt w:val="taiwaneseCountingThousand"/>
      <w:lvlText w:val="（%1）"/>
      <w:lvlJc w:val="left"/>
      <w:pPr>
        <w:tabs>
          <w:tab w:val="num" w:pos="1853"/>
        </w:tabs>
        <w:ind w:left="1853" w:hanging="720"/>
      </w:pPr>
      <w:rPr>
        <w:rFonts w:ascii="Times New Roman" w:eastAsia="Times New Roman" w:hAnsi="Times New Roman" w:cs="Times New Roman"/>
      </w:rPr>
    </w:lvl>
    <w:lvl w:ilvl="1" w:tplc="04090019" w:tentative="1">
      <w:start w:val="1"/>
      <w:numFmt w:val="ideographTraditional"/>
      <w:lvlText w:val="%2、"/>
      <w:lvlJc w:val="left"/>
      <w:pPr>
        <w:tabs>
          <w:tab w:val="num" w:pos="2093"/>
        </w:tabs>
        <w:ind w:left="2093" w:hanging="480"/>
      </w:pPr>
    </w:lvl>
    <w:lvl w:ilvl="2" w:tplc="0409001B" w:tentative="1">
      <w:start w:val="1"/>
      <w:numFmt w:val="lowerRoman"/>
      <w:lvlText w:val="%3."/>
      <w:lvlJc w:val="right"/>
      <w:pPr>
        <w:tabs>
          <w:tab w:val="num" w:pos="2573"/>
        </w:tabs>
        <w:ind w:left="2573" w:hanging="480"/>
      </w:pPr>
    </w:lvl>
    <w:lvl w:ilvl="3" w:tplc="0409000F" w:tentative="1">
      <w:start w:val="1"/>
      <w:numFmt w:val="decimal"/>
      <w:lvlText w:val="%4."/>
      <w:lvlJc w:val="left"/>
      <w:pPr>
        <w:tabs>
          <w:tab w:val="num" w:pos="3053"/>
        </w:tabs>
        <w:ind w:left="3053" w:hanging="480"/>
      </w:pPr>
    </w:lvl>
    <w:lvl w:ilvl="4" w:tplc="04090019" w:tentative="1">
      <w:start w:val="1"/>
      <w:numFmt w:val="ideographTraditional"/>
      <w:lvlText w:val="%5、"/>
      <w:lvlJc w:val="left"/>
      <w:pPr>
        <w:tabs>
          <w:tab w:val="num" w:pos="3533"/>
        </w:tabs>
        <w:ind w:left="3533" w:hanging="480"/>
      </w:pPr>
    </w:lvl>
    <w:lvl w:ilvl="5" w:tplc="0409001B" w:tentative="1">
      <w:start w:val="1"/>
      <w:numFmt w:val="lowerRoman"/>
      <w:lvlText w:val="%6."/>
      <w:lvlJc w:val="right"/>
      <w:pPr>
        <w:tabs>
          <w:tab w:val="num" w:pos="4013"/>
        </w:tabs>
        <w:ind w:left="4013" w:hanging="480"/>
      </w:pPr>
    </w:lvl>
    <w:lvl w:ilvl="6" w:tplc="0409000F" w:tentative="1">
      <w:start w:val="1"/>
      <w:numFmt w:val="decimal"/>
      <w:lvlText w:val="%7."/>
      <w:lvlJc w:val="left"/>
      <w:pPr>
        <w:tabs>
          <w:tab w:val="num" w:pos="4493"/>
        </w:tabs>
        <w:ind w:left="4493" w:hanging="480"/>
      </w:pPr>
    </w:lvl>
    <w:lvl w:ilvl="7" w:tplc="04090019" w:tentative="1">
      <w:start w:val="1"/>
      <w:numFmt w:val="ideographTraditional"/>
      <w:lvlText w:val="%8、"/>
      <w:lvlJc w:val="left"/>
      <w:pPr>
        <w:tabs>
          <w:tab w:val="num" w:pos="4973"/>
        </w:tabs>
        <w:ind w:left="4973" w:hanging="480"/>
      </w:pPr>
    </w:lvl>
    <w:lvl w:ilvl="8" w:tplc="0409001B" w:tentative="1">
      <w:start w:val="1"/>
      <w:numFmt w:val="lowerRoman"/>
      <w:lvlText w:val="%9."/>
      <w:lvlJc w:val="right"/>
      <w:pPr>
        <w:tabs>
          <w:tab w:val="num" w:pos="5453"/>
        </w:tabs>
        <w:ind w:left="5453" w:hanging="480"/>
      </w:pPr>
    </w:lvl>
  </w:abstractNum>
  <w:abstractNum w:abstractNumId="13" w15:restartNumberingAfterBreak="1">
    <w:nsid w:val="213F3799"/>
    <w:multiLevelType w:val="multilevel"/>
    <w:tmpl w:val="32FC690E"/>
    <w:lvl w:ilvl="0">
      <w:start w:val="1"/>
      <w:numFmt w:val="ideographLegalTraditional"/>
      <w:pStyle w:val="1"/>
      <w:suff w:val="nothing"/>
      <w:lvlText w:val="%1、"/>
      <w:lvlJc w:val="left"/>
      <w:pPr>
        <w:ind w:left="0" w:firstLine="0"/>
      </w:pPr>
      <w:rPr>
        <w:rFonts w:hint="eastAsia"/>
      </w:rPr>
    </w:lvl>
    <w:lvl w:ilvl="1">
      <w:start w:val="1"/>
      <w:numFmt w:val="taiwaneseCountingThousand"/>
      <w:pStyle w:val="2"/>
      <w:suff w:val="space"/>
      <w:lvlText w:val="%2、"/>
      <w:lvlJc w:val="left"/>
      <w:pPr>
        <w:ind w:left="0" w:firstLine="0"/>
      </w:pPr>
      <w:rPr>
        <w:rFonts w:hint="eastAsia"/>
        <w:lang w:val="en-US"/>
      </w:rPr>
    </w:lvl>
    <w:lvl w:ilvl="2">
      <w:start w:val="1"/>
      <w:numFmt w:val="taiwaneseCountingThousand"/>
      <w:pStyle w:val="3"/>
      <w:suff w:val="space"/>
      <w:lvlText w:val="(%3)"/>
      <w:lvlJc w:val="left"/>
      <w:pPr>
        <w:ind w:left="927" w:hanging="567"/>
      </w:pPr>
      <w:rPr>
        <w:rFonts w:hint="eastAsia"/>
        <w:lang w:eastAsia="zh-TW"/>
      </w:rPr>
    </w:lvl>
    <w:lvl w:ilvl="3">
      <w:start w:val="1"/>
      <w:numFmt w:val="decimal"/>
      <w:pStyle w:val="4"/>
      <w:suff w:val="space"/>
      <w:lvlText w:val="%4."/>
      <w:lvlJc w:val="left"/>
      <w:pPr>
        <w:ind w:left="1559" w:hanging="1559"/>
      </w:pPr>
      <w:rPr>
        <w:rFonts w:hint="eastAsia"/>
      </w:rPr>
    </w:lvl>
    <w:lvl w:ilvl="4">
      <w:start w:val="1"/>
      <w:numFmt w:val="decimal"/>
      <w:lvlText w:val="%5."/>
      <w:lvlJc w:val="left"/>
      <w:pPr>
        <w:tabs>
          <w:tab w:val="num" w:pos="2126"/>
        </w:tabs>
        <w:ind w:left="2126" w:hanging="850"/>
      </w:pPr>
      <w:rPr>
        <w:rFonts w:hint="eastAsia"/>
      </w:rPr>
    </w:lvl>
    <w:lvl w:ilvl="5">
      <w:start w:val="1"/>
      <w:numFmt w:val="decimal"/>
      <w:lvlText w:val="%6)"/>
      <w:lvlJc w:val="left"/>
      <w:pPr>
        <w:tabs>
          <w:tab w:val="num" w:pos="2835"/>
        </w:tabs>
        <w:ind w:left="2835" w:hanging="1134"/>
      </w:pPr>
      <w:rPr>
        <w:rFonts w:hint="eastAsia"/>
      </w:rPr>
    </w:lvl>
    <w:lvl w:ilvl="6">
      <w:start w:val="1"/>
      <w:numFmt w:val="decimal"/>
      <w:lvlText w:val="(%7)"/>
      <w:lvlJc w:val="left"/>
      <w:pPr>
        <w:tabs>
          <w:tab w:val="num" w:pos="3402"/>
        </w:tabs>
        <w:ind w:left="3402" w:hanging="1276"/>
      </w:pPr>
      <w:rPr>
        <w:rFonts w:hint="eastAsia"/>
      </w:rPr>
    </w:lvl>
    <w:lvl w:ilvl="7">
      <w:start w:val="1"/>
      <w:numFmt w:val="lowerLetter"/>
      <w:lvlText w:val="%8."/>
      <w:lvlJc w:val="left"/>
      <w:pPr>
        <w:tabs>
          <w:tab w:val="num" w:pos="3969"/>
        </w:tabs>
        <w:ind w:left="3969" w:hanging="1418"/>
      </w:pPr>
      <w:rPr>
        <w:rFonts w:hint="eastAsia"/>
      </w:rPr>
    </w:lvl>
    <w:lvl w:ilvl="8">
      <w:start w:val="1"/>
      <w:numFmt w:val="lowerLetter"/>
      <w:lvlText w:val="%9)"/>
      <w:lvlJc w:val="left"/>
      <w:pPr>
        <w:tabs>
          <w:tab w:val="num" w:pos="4677"/>
        </w:tabs>
        <w:ind w:left="4677" w:hanging="1700"/>
      </w:pPr>
      <w:rPr>
        <w:rFonts w:hint="eastAsia"/>
      </w:rPr>
    </w:lvl>
  </w:abstractNum>
  <w:abstractNum w:abstractNumId="14" w15:restartNumberingAfterBreak="1">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15" w15:restartNumberingAfterBreak="1">
    <w:nsid w:val="242F5EAA"/>
    <w:multiLevelType w:val="hybridMultilevel"/>
    <w:tmpl w:val="B8F4FE20"/>
    <w:lvl w:ilvl="0" w:tplc="3BFC9828">
      <w:start w:val="1"/>
      <w:numFmt w:val="taiwaneseCountingThousand"/>
      <w:lvlText w:val="（%1）"/>
      <w:lvlJc w:val="left"/>
      <w:pPr>
        <w:tabs>
          <w:tab w:val="num" w:pos="1854"/>
        </w:tabs>
        <w:ind w:left="1854" w:hanging="72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6" w15:restartNumberingAfterBreak="1">
    <w:nsid w:val="24604160"/>
    <w:multiLevelType w:val="hybridMultilevel"/>
    <w:tmpl w:val="FFF2A9EE"/>
    <w:lvl w:ilvl="0" w:tplc="756C4516">
      <w:start w:val="1"/>
      <w:numFmt w:val="taiwaneseCountingThousand"/>
      <w:lvlText w:val="（%1）"/>
      <w:lvlJc w:val="left"/>
      <w:pPr>
        <w:tabs>
          <w:tab w:val="num" w:pos="1944"/>
        </w:tabs>
        <w:ind w:left="1944" w:hanging="810"/>
      </w:pPr>
      <w:rPr>
        <w:rFonts w:hint="default"/>
      </w:rPr>
    </w:lvl>
    <w:lvl w:ilvl="1" w:tplc="74E03464">
      <w:start w:val="1"/>
      <w:numFmt w:val="decimal"/>
      <w:lvlText w:val="%2."/>
      <w:lvlJc w:val="left"/>
      <w:pPr>
        <w:tabs>
          <w:tab w:val="num" w:pos="1974"/>
        </w:tabs>
        <w:ind w:left="1974" w:hanging="360"/>
      </w:pPr>
      <w:rPr>
        <w:rFonts w:ascii="Times New Roman" w:hAnsi="Times New Roman" w:cs="Times New Roman" w:hint="default"/>
      </w:rPr>
    </w:lvl>
    <w:lvl w:ilvl="2" w:tplc="479C8BE8">
      <w:start w:val="1"/>
      <w:numFmt w:val="decimal"/>
      <w:lvlText w:val="（%3）"/>
      <w:lvlJc w:val="left"/>
      <w:pPr>
        <w:ind w:left="2814" w:hanging="720"/>
      </w:pPr>
      <w:rPr>
        <w:rFonts w:ascii="Times New Roman" w:hAnsi="Times New Roman" w:cs="Times New Roman" w:hint="default"/>
      </w:rPr>
    </w:lvl>
    <w:lvl w:ilvl="3" w:tplc="934EA0CE">
      <w:start w:val="1"/>
      <w:numFmt w:val="taiwaneseCountingThousand"/>
      <w:lvlText w:val="(%4)"/>
      <w:lvlJc w:val="left"/>
      <w:pPr>
        <w:ind w:left="3174" w:hanging="600"/>
      </w:pPr>
      <w:rPr>
        <w:rFonts w:hint="default"/>
      </w:r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7" w15:restartNumberingAfterBreak="1">
    <w:nsid w:val="264B3AE4"/>
    <w:multiLevelType w:val="singleLevel"/>
    <w:tmpl w:val="E4285454"/>
    <w:lvl w:ilvl="0">
      <w:start w:val="1"/>
      <w:numFmt w:val="decimal"/>
      <w:lvlText w:val="(%1)"/>
      <w:lvlJc w:val="left"/>
      <w:pPr>
        <w:tabs>
          <w:tab w:val="num" w:pos="1545"/>
        </w:tabs>
        <w:ind w:left="1545" w:hanging="420"/>
      </w:pPr>
      <w:rPr>
        <w:rFonts w:hint="default"/>
      </w:rPr>
    </w:lvl>
  </w:abstractNum>
  <w:abstractNum w:abstractNumId="18" w15:restartNumberingAfterBreak="1">
    <w:nsid w:val="27EF44D0"/>
    <w:multiLevelType w:val="hybridMultilevel"/>
    <w:tmpl w:val="2664478A"/>
    <w:lvl w:ilvl="0" w:tplc="0409000F">
      <w:start w:val="1"/>
      <w:numFmt w:val="decimal"/>
      <w:lvlText w:val="%1."/>
      <w:lvlJc w:val="left"/>
      <w:pPr>
        <w:ind w:left="1613" w:hanging="480"/>
      </w:pPr>
    </w:lvl>
    <w:lvl w:ilvl="1" w:tplc="04090019">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9" w15:restartNumberingAfterBreak="1">
    <w:nsid w:val="31DE4F9B"/>
    <w:multiLevelType w:val="singleLevel"/>
    <w:tmpl w:val="8C5C1BC2"/>
    <w:lvl w:ilvl="0">
      <w:start w:val="1"/>
      <w:numFmt w:val="decimal"/>
      <w:lvlText w:val="(%1)"/>
      <w:lvlJc w:val="left"/>
      <w:pPr>
        <w:tabs>
          <w:tab w:val="num" w:pos="1545"/>
        </w:tabs>
        <w:ind w:left="1545" w:hanging="420"/>
      </w:pPr>
      <w:rPr>
        <w:rFonts w:hint="default"/>
      </w:rPr>
    </w:lvl>
  </w:abstractNum>
  <w:abstractNum w:abstractNumId="20" w15:restartNumberingAfterBreak="1">
    <w:nsid w:val="353A2B3B"/>
    <w:multiLevelType w:val="singleLevel"/>
    <w:tmpl w:val="8606104C"/>
    <w:lvl w:ilvl="0">
      <w:start w:val="1"/>
      <w:numFmt w:val="decimal"/>
      <w:lvlText w:val="(%1)"/>
      <w:lvlJc w:val="left"/>
      <w:pPr>
        <w:tabs>
          <w:tab w:val="num" w:pos="1305"/>
        </w:tabs>
        <w:ind w:left="1305" w:hanging="315"/>
      </w:pPr>
      <w:rPr>
        <w:rFonts w:hint="default"/>
      </w:rPr>
    </w:lvl>
  </w:abstractNum>
  <w:abstractNum w:abstractNumId="21" w15:restartNumberingAfterBreak="1">
    <w:nsid w:val="360A67DA"/>
    <w:multiLevelType w:val="singleLevel"/>
    <w:tmpl w:val="CA56C8B2"/>
    <w:lvl w:ilvl="0">
      <w:start w:val="1"/>
      <w:numFmt w:val="decimal"/>
      <w:lvlText w:val="(%1)"/>
      <w:lvlJc w:val="left"/>
      <w:pPr>
        <w:tabs>
          <w:tab w:val="num" w:pos="1545"/>
        </w:tabs>
        <w:ind w:left="1545" w:hanging="420"/>
      </w:pPr>
      <w:rPr>
        <w:rFonts w:hint="default"/>
      </w:rPr>
    </w:lvl>
  </w:abstractNum>
  <w:abstractNum w:abstractNumId="22" w15:restartNumberingAfterBreak="1">
    <w:nsid w:val="3C001EEA"/>
    <w:multiLevelType w:val="hybridMultilevel"/>
    <w:tmpl w:val="7F52E71E"/>
    <w:lvl w:ilvl="0" w:tplc="FBE65F0A">
      <w:start w:val="1"/>
      <w:numFmt w:val="taiwaneseCountingThousand"/>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3" w15:restartNumberingAfterBreak="1">
    <w:nsid w:val="3EBE347F"/>
    <w:multiLevelType w:val="hybridMultilevel"/>
    <w:tmpl w:val="73E48D5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1">
    <w:nsid w:val="42433C3E"/>
    <w:multiLevelType w:val="hybridMultilevel"/>
    <w:tmpl w:val="D35CEA84"/>
    <w:lvl w:ilvl="0" w:tplc="E774ED9A">
      <w:start w:val="1"/>
      <w:numFmt w:val="decimal"/>
      <w:lvlText w:val="(%1)"/>
      <w:lvlJc w:val="left"/>
      <w:pPr>
        <w:ind w:left="2214" w:hanging="360"/>
      </w:pPr>
      <w:rPr>
        <w:rFonts w:hint="default"/>
      </w:r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25" w15:restartNumberingAfterBreak="1">
    <w:nsid w:val="455C185E"/>
    <w:multiLevelType w:val="singleLevel"/>
    <w:tmpl w:val="E7C2BEE6"/>
    <w:lvl w:ilvl="0">
      <w:start w:val="8"/>
      <w:numFmt w:val="bullet"/>
      <w:lvlText w:val="□"/>
      <w:lvlJc w:val="left"/>
      <w:pPr>
        <w:tabs>
          <w:tab w:val="num" w:pos="408"/>
        </w:tabs>
        <w:ind w:left="408" w:hanging="408"/>
      </w:pPr>
      <w:rPr>
        <w:rFonts w:ascii="標楷體" w:eastAsia="標楷體" w:hAnsi="Courier New" w:hint="eastAsia"/>
      </w:rPr>
    </w:lvl>
  </w:abstractNum>
  <w:abstractNum w:abstractNumId="26" w15:restartNumberingAfterBreak="1">
    <w:nsid w:val="49922082"/>
    <w:multiLevelType w:val="hybridMultilevel"/>
    <w:tmpl w:val="0ACCB680"/>
    <w:lvl w:ilvl="0" w:tplc="17E07466">
      <w:start w:val="2"/>
      <w:numFmt w:val="bullet"/>
      <w:lvlText w:val="□"/>
      <w:lvlJc w:val="left"/>
      <w:pPr>
        <w:tabs>
          <w:tab w:val="num" w:pos="2038"/>
        </w:tabs>
        <w:ind w:left="2038" w:hanging="360"/>
      </w:pPr>
      <w:rPr>
        <w:rFonts w:ascii="Times New Roman" w:eastAsia="標楷體" w:hAnsi="Times New Roman" w:cs="Times New Roman" w:hint="default"/>
      </w:rPr>
    </w:lvl>
    <w:lvl w:ilvl="1" w:tplc="04090003" w:tentative="1">
      <w:start w:val="1"/>
      <w:numFmt w:val="bullet"/>
      <w:lvlText w:val=""/>
      <w:lvlJc w:val="left"/>
      <w:pPr>
        <w:tabs>
          <w:tab w:val="num" w:pos="2638"/>
        </w:tabs>
        <w:ind w:left="2638" w:hanging="480"/>
      </w:pPr>
      <w:rPr>
        <w:rFonts w:ascii="Wingdings" w:hAnsi="Wingdings" w:hint="default"/>
      </w:rPr>
    </w:lvl>
    <w:lvl w:ilvl="2" w:tplc="04090005" w:tentative="1">
      <w:start w:val="1"/>
      <w:numFmt w:val="bullet"/>
      <w:lvlText w:val=""/>
      <w:lvlJc w:val="left"/>
      <w:pPr>
        <w:tabs>
          <w:tab w:val="num" w:pos="3118"/>
        </w:tabs>
        <w:ind w:left="3118" w:hanging="480"/>
      </w:pPr>
      <w:rPr>
        <w:rFonts w:ascii="Wingdings" w:hAnsi="Wingdings" w:hint="default"/>
      </w:rPr>
    </w:lvl>
    <w:lvl w:ilvl="3" w:tplc="04090001" w:tentative="1">
      <w:start w:val="1"/>
      <w:numFmt w:val="bullet"/>
      <w:lvlText w:val=""/>
      <w:lvlJc w:val="left"/>
      <w:pPr>
        <w:tabs>
          <w:tab w:val="num" w:pos="3598"/>
        </w:tabs>
        <w:ind w:left="3598" w:hanging="480"/>
      </w:pPr>
      <w:rPr>
        <w:rFonts w:ascii="Wingdings" w:hAnsi="Wingdings" w:hint="default"/>
      </w:rPr>
    </w:lvl>
    <w:lvl w:ilvl="4" w:tplc="04090003" w:tentative="1">
      <w:start w:val="1"/>
      <w:numFmt w:val="bullet"/>
      <w:lvlText w:val=""/>
      <w:lvlJc w:val="left"/>
      <w:pPr>
        <w:tabs>
          <w:tab w:val="num" w:pos="4078"/>
        </w:tabs>
        <w:ind w:left="4078" w:hanging="480"/>
      </w:pPr>
      <w:rPr>
        <w:rFonts w:ascii="Wingdings" w:hAnsi="Wingdings" w:hint="default"/>
      </w:rPr>
    </w:lvl>
    <w:lvl w:ilvl="5" w:tplc="04090005" w:tentative="1">
      <w:start w:val="1"/>
      <w:numFmt w:val="bullet"/>
      <w:lvlText w:val=""/>
      <w:lvlJc w:val="left"/>
      <w:pPr>
        <w:tabs>
          <w:tab w:val="num" w:pos="4558"/>
        </w:tabs>
        <w:ind w:left="4558" w:hanging="480"/>
      </w:pPr>
      <w:rPr>
        <w:rFonts w:ascii="Wingdings" w:hAnsi="Wingdings" w:hint="default"/>
      </w:rPr>
    </w:lvl>
    <w:lvl w:ilvl="6" w:tplc="04090001" w:tentative="1">
      <w:start w:val="1"/>
      <w:numFmt w:val="bullet"/>
      <w:lvlText w:val=""/>
      <w:lvlJc w:val="left"/>
      <w:pPr>
        <w:tabs>
          <w:tab w:val="num" w:pos="5038"/>
        </w:tabs>
        <w:ind w:left="5038" w:hanging="480"/>
      </w:pPr>
      <w:rPr>
        <w:rFonts w:ascii="Wingdings" w:hAnsi="Wingdings" w:hint="default"/>
      </w:rPr>
    </w:lvl>
    <w:lvl w:ilvl="7" w:tplc="04090003" w:tentative="1">
      <w:start w:val="1"/>
      <w:numFmt w:val="bullet"/>
      <w:lvlText w:val=""/>
      <w:lvlJc w:val="left"/>
      <w:pPr>
        <w:tabs>
          <w:tab w:val="num" w:pos="5518"/>
        </w:tabs>
        <w:ind w:left="5518" w:hanging="480"/>
      </w:pPr>
      <w:rPr>
        <w:rFonts w:ascii="Wingdings" w:hAnsi="Wingdings" w:hint="default"/>
      </w:rPr>
    </w:lvl>
    <w:lvl w:ilvl="8" w:tplc="04090005" w:tentative="1">
      <w:start w:val="1"/>
      <w:numFmt w:val="bullet"/>
      <w:lvlText w:val=""/>
      <w:lvlJc w:val="left"/>
      <w:pPr>
        <w:tabs>
          <w:tab w:val="num" w:pos="5998"/>
        </w:tabs>
        <w:ind w:left="5998" w:hanging="480"/>
      </w:pPr>
      <w:rPr>
        <w:rFonts w:ascii="Wingdings" w:hAnsi="Wingdings" w:hint="default"/>
      </w:rPr>
    </w:lvl>
  </w:abstractNum>
  <w:abstractNum w:abstractNumId="27" w15:restartNumberingAfterBreak="1">
    <w:nsid w:val="4DC953E7"/>
    <w:multiLevelType w:val="hybridMultilevel"/>
    <w:tmpl w:val="A4AE5296"/>
    <w:lvl w:ilvl="0" w:tplc="BD60BFA4">
      <w:start w:val="1"/>
      <w:numFmt w:val="decimal"/>
      <w:lvlText w:val="(%1)"/>
      <w:lvlJc w:val="left"/>
      <w:pPr>
        <w:ind w:left="1854" w:hanging="360"/>
      </w:pPr>
      <w:rPr>
        <w:rFonts w:hint="default"/>
      </w:r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8" w15:restartNumberingAfterBreak="1">
    <w:nsid w:val="505D4499"/>
    <w:multiLevelType w:val="hybridMultilevel"/>
    <w:tmpl w:val="AAE4A0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1">
    <w:nsid w:val="554331F3"/>
    <w:multiLevelType w:val="hybridMultilevel"/>
    <w:tmpl w:val="9558EADA"/>
    <w:lvl w:ilvl="0" w:tplc="3F1EDBE4">
      <w:start w:val="1"/>
      <w:numFmt w:val="taiwaneseCountingThousand"/>
      <w:lvlText w:val="（%1）"/>
      <w:lvlJc w:val="left"/>
      <w:pPr>
        <w:tabs>
          <w:tab w:val="num" w:pos="1860"/>
        </w:tabs>
        <w:ind w:left="1860" w:hanging="780"/>
      </w:pPr>
      <w:rPr>
        <w:rFonts w:hint="default"/>
        <w:lang w:val="en-US"/>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30" w15:restartNumberingAfterBreak="1">
    <w:nsid w:val="589D491A"/>
    <w:multiLevelType w:val="hybridMultilevel"/>
    <w:tmpl w:val="8160C250"/>
    <w:lvl w:ilvl="0" w:tplc="F57C2B46">
      <w:start w:val="1"/>
      <w:numFmt w:val="decimal"/>
      <w:lvlText w:val="(%1)"/>
      <w:lvlJc w:val="left"/>
      <w:pPr>
        <w:tabs>
          <w:tab w:val="num" w:pos="1247"/>
        </w:tabs>
        <w:ind w:left="1247" w:hanging="396"/>
      </w:pPr>
      <w:rPr>
        <w:rFonts w:eastAsia="標楷體" w:hint="eastAsia"/>
        <w:b w:val="0"/>
        <w:i w:val="0"/>
        <w:color w:val="auto"/>
        <w:sz w:val="24"/>
        <w:szCs w:val="2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1">
    <w:nsid w:val="59931CF7"/>
    <w:multiLevelType w:val="singleLevel"/>
    <w:tmpl w:val="DC4E2BB0"/>
    <w:lvl w:ilvl="0">
      <w:start w:val="1"/>
      <w:numFmt w:val="decimal"/>
      <w:lvlText w:val="(%1)"/>
      <w:lvlJc w:val="left"/>
      <w:pPr>
        <w:tabs>
          <w:tab w:val="num" w:pos="1545"/>
        </w:tabs>
        <w:ind w:left="1545" w:hanging="420"/>
      </w:pPr>
      <w:rPr>
        <w:rFonts w:hint="default"/>
      </w:rPr>
    </w:lvl>
  </w:abstractNum>
  <w:abstractNum w:abstractNumId="32" w15:restartNumberingAfterBreak="1">
    <w:nsid w:val="5ADA19AF"/>
    <w:multiLevelType w:val="hybridMultilevel"/>
    <w:tmpl w:val="DE9A6D80"/>
    <w:lvl w:ilvl="0" w:tplc="08FE4A10">
      <w:start w:val="1"/>
      <w:numFmt w:val="taiwaneseCountingThousand"/>
      <w:lvlText w:val="（%1）"/>
      <w:lvlJc w:val="left"/>
      <w:pPr>
        <w:ind w:left="1872" w:hanging="792"/>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3" w15:restartNumberingAfterBreak="1">
    <w:nsid w:val="5D060532"/>
    <w:multiLevelType w:val="hybridMultilevel"/>
    <w:tmpl w:val="1CBA61B2"/>
    <w:lvl w:ilvl="0" w:tplc="CB6221B2">
      <w:start w:val="1"/>
      <w:numFmt w:val="taiwaneseCountingThousand"/>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4" w15:restartNumberingAfterBreak="1">
    <w:nsid w:val="60A15500"/>
    <w:multiLevelType w:val="hybridMultilevel"/>
    <w:tmpl w:val="A094E5DC"/>
    <w:lvl w:ilvl="0" w:tplc="81F4CC6A">
      <w:start w:val="1"/>
      <w:numFmt w:val="decimal"/>
      <w:lvlText w:val="（%1）"/>
      <w:lvlJc w:val="left"/>
      <w:pPr>
        <w:ind w:left="2574" w:hanging="720"/>
      </w:pPr>
      <w:rPr>
        <w:rFonts w:hint="default"/>
      </w:r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35" w15:restartNumberingAfterBreak="1">
    <w:nsid w:val="66CC5B9D"/>
    <w:multiLevelType w:val="hybridMultilevel"/>
    <w:tmpl w:val="218C8098"/>
    <w:lvl w:ilvl="0" w:tplc="04090001">
      <w:start w:val="1"/>
      <w:numFmt w:val="bullet"/>
      <w:lvlText w:val=""/>
      <w:lvlJc w:val="left"/>
      <w:pPr>
        <w:tabs>
          <w:tab w:val="num" w:pos="851"/>
        </w:tabs>
        <w:ind w:left="851" w:hanging="851"/>
      </w:pPr>
      <w:rPr>
        <w:rFonts w:ascii="Wingdings" w:hAnsi="Wingdings" w:hint="default"/>
        <w:b w:val="0"/>
        <w:i w:val="0"/>
        <w:color w:val="auto"/>
        <w:sz w:val="20"/>
        <w:szCs w:val="20"/>
        <w:u w:val="none"/>
      </w:rPr>
    </w:lvl>
    <w:lvl w:ilvl="1" w:tplc="F57C2B46">
      <w:start w:val="1"/>
      <w:numFmt w:val="decimal"/>
      <w:lvlText w:val="(%2)"/>
      <w:lvlJc w:val="left"/>
      <w:pPr>
        <w:tabs>
          <w:tab w:val="num" w:pos="1247"/>
        </w:tabs>
        <w:ind w:left="1247" w:hanging="396"/>
      </w:pPr>
      <w:rPr>
        <w:rFonts w:eastAsia="標楷體" w:hint="eastAsia"/>
        <w:b w:val="0"/>
        <w:i w:val="0"/>
        <w:color w:val="auto"/>
        <w:sz w:val="24"/>
        <w:szCs w:val="20"/>
        <w:u w:val="none"/>
      </w:rPr>
    </w:lvl>
    <w:lvl w:ilvl="2" w:tplc="2D70A4E8">
      <w:start w:val="1"/>
      <w:numFmt w:val="upperRoman"/>
      <w:lvlText w:val="%3、"/>
      <w:lvlJc w:val="left"/>
      <w:pPr>
        <w:tabs>
          <w:tab w:val="num" w:pos="1814"/>
        </w:tabs>
        <w:ind w:left="1814" w:hanging="567"/>
      </w:pPr>
      <w:rPr>
        <w:rFonts w:eastAsia="標楷體" w:hint="eastAsia"/>
        <w:b w:val="0"/>
        <w:i w:val="0"/>
        <w:color w:val="auto"/>
        <w:sz w:val="20"/>
        <w:szCs w:val="20"/>
        <w:u w:val="none"/>
      </w:rPr>
    </w:lvl>
    <w:lvl w:ilvl="3" w:tplc="7A2455A2">
      <w:start w:val="1"/>
      <w:numFmt w:val="decimal"/>
      <w:lvlText w:val="%4、"/>
      <w:lvlJc w:val="left"/>
      <w:pPr>
        <w:tabs>
          <w:tab w:val="num" w:pos="2155"/>
        </w:tabs>
        <w:ind w:left="2155" w:hanging="341"/>
      </w:pPr>
      <w:rPr>
        <w:rFonts w:ascii="Times New Roman" w:eastAsia="標楷體" w:hAnsi="Times New Roman" w:hint="default"/>
        <w:b w:val="0"/>
        <w:i w:val="0"/>
        <w:color w:val="auto"/>
        <w:sz w:val="20"/>
        <w:szCs w:val="20"/>
        <w:u w:val="none"/>
      </w:rPr>
    </w:lvl>
    <w:lvl w:ilvl="4" w:tplc="EAC637AE">
      <w:start w:val="1"/>
      <w:numFmt w:val="taiwaneseCountingThousand"/>
      <w:lvlText w:val="（%5）"/>
      <w:lvlJc w:val="left"/>
      <w:pPr>
        <w:tabs>
          <w:tab w:val="num" w:pos="2640"/>
        </w:tabs>
        <w:ind w:left="2640" w:hanging="720"/>
      </w:pPr>
      <w:rPr>
        <w:rFonts w:hint="eastAsia"/>
      </w:rPr>
    </w:lvl>
    <w:lvl w:ilvl="5" w:tplc="0409001B" w:tentative="1">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1">
    <w:nsid w:val="67BC516F"/>
    <w:multiLevelType w:val="hybridMultilevel"/>
    <w:tmpl w:val="85709EAA"/>
    <w:lvl w:ilvl="0" w:tplc="91946B7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1">
    <w:nsid w:val="6A88338A"/>
    <w:multiLevelType w:val="hybridMultilevel"/>
    <w:tmpl w:val="F8D25B3A"/>
    <w:lvl w:ilvl="0" w:tplc="E5849F0C">
      <w:start w:val="1"/>
      <w:numFmt w:val="taiwaneseCountingThousand"/>
      <w:lvlText w:val="（%1）"/>
      <w:lvlJc w:val="left"/>
      <w:pPr>
        <w:tabs>
          <w:tab w:val="num" w:pos="1854"/>
        </w:tabs>
        <w:ind w:left="1854" w:hanging="72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38" w15:restartNumberingAfterBreak="1">
    <w:nsid w:val="6F881408"/>
    <w:multiLevelType w:val="hybridMultilevel"/>
    <w:tmpl w:val="B3E265F0"/>
    <w:lvl w:ilvl="0" w:tplc="56429BFC">
      <w:numFmt w:val="bullet"/>
      <w:lvlText w:val="□"/>
      <w:lvlJc w:val="left"/>
      <w:pPr>
        <w:tabs>
          <w:tab w:val="num" w:pos="360"/>
        </w:tabs>
        <w:ind w:left="36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15:restartNumberingAfterBreak="1">
    <w:nsid w:val="711203D5"/>
    <w:multiLevelType w:val="hybridMultilevel"/>
    <w:tmpl w:val="5F20C702"/>
    <w:lvl w:ilvl="0" w:tplc="0409000F">
      <w:start w:val="1"/>
      <w:numFmt w:val="decimal"/>
      <w:lvlText w:val="%1."/>
      <w:lvlJc w:val="left"/>
      <w:pPr>
        <w:ind w:left="1613" w:hanging="480"/>
      </w:pPr>
    </w:lvl>
    <w:lvl w:ilvl="1" w:tplc="0409000F">
      <w:start w:val="1"/>
      <w:numFmt w:val="decim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40" w15:restartNumberingAfterBreak="1">
    <w:nsid w:val="730D0DD9"/>
    <w:multiLevelType w:val="hybridMultilevel"/>
    <w:tmpl w:val="D896732E"/>
    <w:lvl w:ilvl="0" w:tplc="E8F21E0E">
      <w:start w:val="1"/>
      <w:numFmt w:val="decimal"/>
      <w:lvlText w:val="(%1)"/>
      <w:lvlJc w:val="left"/>
      <w:pPr>
        <w:ind w:left="2094" w:hanging="480"/>
      </w:pPr>
      <w:rPr>
        <w:rFonts w:ascii="Times New Roman" w:eastAsia="標楷體" w:hAnsi="Times New Roman" w:cs="Times New Roman"/>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41" w15:restartNumberingAfterBreak="1">
    <w:nsid w:val="76877DA0"/>
    <w:multiLevelType w:val="hybridMultilevel"/>
    <w:tmpl w:val="C1FEB1E8"/>
    <w:lvl w:ilvl="0" w:tplc="9D5C6FFE">
      <w:start w:val="1"/>
      <w:numFmt w:val="decimal"/>
      <w:lvlText w:val="%1."/>
      <w:lvlJc w:val="left"/>
      <w:pPr>
        <w:ind w:left="1557" w:hanging="480"/>
      </w:pPr>
      <w:rPr>
        <w:rFonts w:ascii="Times New Roman" w:hAnsi="Times New Roman" w:cs="Times New Roman" w:hint="default"/>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42" w15:restartNumberingAfterBreak="1">
    <w:nsid w:val="792129FE"/>
    <w:multiLevelType w:val="hybridMultilevel"/>
    <w:tmpl w:val="A2A05220"/>
    <w:lvl w:ilvl="0" w:tplc="7E32C2C6">
      <w:start w:val="1"/>
      <w:numFmt w:val="taiwaneseCountingThousand"/>
      <w:lvlText w:val="%1、"/>
      <w:lvlJc w:val="left"/>
      <w:pPr>
        <w:tabs>
          <w:tab w:val="num" w:pos="2400"/>
        </w:tabs>
        <w:ind w:left="2400" w:hanging="720"/>
      </w:pPr>
      <w:rPr>
        <w:rFonts w:hint="eastAsia"/>
      </w:rPr>
    </w:lvl>
    <w:lvl w:ilvl="1" w:tplc="04090019" w:tentative="1">
      <w:start w:val="1"/>
      <w:numFmt w:val="ideographTraditional"/>
      <w:lvlText w:val="%2、"/>
      <w:lvlJc w:val="left"/>
      <w:pPr>
        <w:tabs>
          <w:tab w:val="num" w:pos="2640"/>
        </w:tabs>
        <w:ind w:left="2640" w:hanging="480"/>
      </w:p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43" w15:restartNumberingAfterBreak="1">
    <w:nsid w:val="7AB250A1"/>
    <w:multiLevelType w:val="singleLevel"/>
    <w:tmpl w:val="C81440BC"/>
    <w:lvl w:ilvl="0">
      <w:start w:val="1"/>
      <w:numFmt w:val="taiwaneseCountingThousand"/>
      <w:lvlText w:val="%1、"/>
      <w:legacy w:legacy="1" w:legacySpace="0" w:legacyIndent="570"/>
      <w:lvlJc w:val="left"/>
      <w:pPr>
        <w:ind w:left="2272" w:hanging="570"/>
      </w:pPr>
      <w:rPr>
        <w:rFonts w:ascii="標楷體" w:eastAsia="標楷體" w:hAnsi="標楷體" w:hint="eastAsia"/>
        <w:b w:val="0"/>
        <w:i w:val="0"/>
        <w:sz w:val="24"/>
        <w:szCs w:val="24"/>
        <w:u w:val="none"/>
        <w:lang w:val="en-US"/>
      </w:rPr>
    </w:lvl>
  </w:abstractNum>
  <w:abstractNum w:abstractNumId="44" w15:restartNumberingAfterBreak="1">
    <w:nsid w:val="7C953733"/>
    <w:multiLevelType w:val="hybridMultilevel"/>
    <w:tmpl w:val="B9B839A2"/>
    <w:lvl w:ilvl="0" w:tplc="F57C2B46">
      <w:start w:val="1"/>
      <w:numFmt w:val="decimal"/>
      <w:lvlText w:val="(%1)"/>
      <w:lvlJc w:val="left"/>
      <w:pPr>
        <w:tabs>
          <w:tab w:val="num" w:pos="1247"/>
        </w:tabs>
        <w:ind w:left="1247" w:hanging="396"/>
      </w:pPr>
      <w:rPr>
        <w:rFonts w:eastAsia="標楷體" w:hint="eastAsia"/>
        <w:b w:val="0"/>
        <w:i w:val="0"/>
        <w:color w:val="auto"/>
        <w:sz w:val="24"/>
        <w:szCs w:val="2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1">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abstractNum w:abstractNumId="46" w15:restartNumberingAfterBreak="1">
    <w:nsid w:val="7F30203A"/>
    <w:multiLevelType w:val="hybridMultilevel"/>
    <w:tmpl w:val="5CCC61D2"/>
    <w:lvl w:ilvl="0" w:tplc="CADA9B10">
      <w:start w:val="1"/>
      <w:numFmt w:val="taiwaneseCountingThousand"/>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43"/>
  </w:num>
  <w:num w:numId="2">
    <w:abstractNumId w:val="43"/>
    <w:lvlOverride w:ilvl="0">
      <w:lvl w:ilvl="0">
        <w:start w:val="2"/>
        <w:numFmt w:val="taiwaneseCountingThousand"/>
        <w:lvlText w:val="%1、"/>
        <w:legacy w:legacy="1" w:legacySpace="0" w:legacyIndent="570"/>
        <w:lvlJc w:val="left"/>
        <w:pPr>
          <w:ind w:left="570" w:hanging="570"/>
        </w:pPr>
        <w:rPr>
          <w:rFonts w:ascii="全真楷書" w:eastAsia="全真楷書" w:hint="eastAsia"/>
          <w:b w:val="0"/>
          <w:i w:val="0"/>
          <w:sz w:val="28"/>
          <w:u w:val="none"/>
        </w:rPr>
      </w:lvl>
    </w:lvlOverride>
  </w:num>
  <w:num w:numId="3">
    <w:abstractNumId w:val="45"/>
  </w:num>
  <w:num w:numId="4">
    <w:abstractNumId w:val="14"/>
  </w:num>
  <w:num w:numId="5">
    <w:abstractNumId w:val="3"/>
  </w:num>
  <w:num w:numId="6">
    <w:abstractNumId w:val="6"/>
  </w:num>
  <w:num w:numId="7">
    <w:abstractNumId w:val="20"/>
  </w:num>
  <w:num w:numId="8">
    <w:abstractNumId w:val="19"/>
  </w:num>
  <w:num w:numId="9">
    <w:abstractNumId w:val="17"/>
  </w:num>
  <w:num w:numId="10">
    <w:abstractNumId w:val="31"/>
  </w:num>
  <w:num w:numId="11">
    <w:abstractNumId w:val="21"/>
  </w:num>
  <w:num w:numId="12">
    <w:abstractNumId w:val="1"/>
  </w:num>
  <w:num w:numId="13">
    <w:abstractNumId w:val="26"/>
  </w:num>
  <w:num w:numId="14">
    <w:abstractNumId w:val="0"/>
  </w:num>
  <w:num w:numId="15">
    <w:abstractNumId w:val="35"/>
  </w:num>
  <w:num w:numId="16">
    <w:abstractNumId w:val="10"/>
  </w:num>
  <w:num w:numId="17">
    <w:abstractNumId w:val="30"/>
  </w:num>
  <w:num w:numId="18">
    <w:abstractNumId w:val="44"/>
  </w:num>
  <w:num w:numId="19">
    <w:abstractNumId w:val="42"/>
  </w:num>
  <w:num w:numId="20">
    <w:abstractNumId w:val="4"/>
  </w:num>
  <w:num w:numId="21">
    <w:abstractNumId w:val="28"/>
  </w:num>
  <w:num w:numId="22">
    <w:abstractNumId w:val="23"/>
  </w:num>
  <w:num w:numId="23">
    <w:abstractNumId w:val="9"/>
  </w:num>
  <w:num w:numId="24">
    <w:abstractNumId w:val="25"/>
  </w:num>
  <w:num w:numId="25">
    <w:abstractNumId w:val="16"/>
  </w:num>
  <w:num w:numId="26">
    <w:abstractNumId w:val="12"/>
  </w:num>
  <w:num w:numId="27">
    <w:abstractNumId w:val="29"/>
  </w:num>
  <w:num w:numId="28">
    <w:abstractNumId w:val="37"/>
  </w:num>
  <w:num w:numId="29">
    <w:abstractNumId w:val="15"/>
  </w:num>
  <w:num w:numId="30">
    <w:abstractNumId w:val="38"/>
  </w:num>
  <w:num w:numId="31">
    <w:abstractNumId w:val="32"/>
  </w:num>
  <w:num w:numId="32">
    <w:abstractNumId w:val="22"/>
  </w:num>
  <w:num w:numId="33">
    <w:abstractNumId w:val="8"/>
  </w:num>
  <w:num w:numId="34">
    <w:abstractNumId w:val="34"/>
  </w:num>
  <w:num w:numId="35">
    <w:abstractNumId w:val="33"/>
  </w:num>
  <w:num w:numId="36">
    <w:abstractNumId w:val="46"/>
  </w:num>
  <w:num w:numId="37">
    <w:abstractNumId w:val="5"/>
  </w:num>
  <w:num w:numId="38">
    <w:abstractNumId w:val="24"/>
  </w:num>
  <w:num w:numId="39">
    <w:abstractNumId w:val="13"/>
  </w:num>
  <w:num w:numId="40">
    <w:abstractNumId w:val="27"/>
  </w:num>
  <w:num w:numId="41">
    <w:abstractNumId w:val="18"/>
  </w:num>
  <w:num w:numId="42">
    <w:abstractNumId w:val="39"/>
  </w:num>
  <w:num w:numId="43">
    <w:abstractNumId w:val="36"/>
  </w:num>
  <w:num w:numId="44">
    <w:abstractNumId w:val="41"/>
  </w:num>
  <w:num w:numId="45">
    <w:abstractNumId w:val="11"/>
  </w:num>
  <w:num w:numId="46">
    <w:abstractNumId w:val="2"/>
  </w:num>
  <w:num w:numId="47">
    <w:abstractNumId w:val="40"/>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1EA"/>
    <w:rsid w:val="00020848"/>
    <w:rsid w:val="00033382"/>
    <w:rsid w:val="00047A92"/>
    <w:rsid w:val="00061E32"/>
    <w:rsid w:val="000735F0"/>
    <w:rsid w:val="000D150F"/>
    <w:rsid w:val="000D4BA1"/>
    <w:rsid w:val="000D6239"/>
    <w:rsid w:val="000E1BB2"/>
    <w:rsid w:val="000F00A8"/>
    <w:rsid w:val="000F3889"/>
    <w:rsid w:val="000F4D10"/>
    <w:rsid w:val="0014093F"/>
    <w:rsid w:val="00141356"/>
    <w:rsid w:val="00186262"/>
    <w:rsid w:val="00186A3B"/>
    <w:rsid w:val="001D5AD6"/>
    <w:rsid w:val="001E66D8"/>
    <w:rsid w:val="001F0490"/>
    <w:rsid w:val="00233754"/>
    <w:rsid w:val="002373FB"/>
    <w:rsid w:val="00251AE6"/>
    <w:rsid w:val="002A62CE"/>
    <w:rsid w:val="002B5DE8"/>
    <w:rsid w:val="002C3C5B"/>
    <w:rsid w:val="002D1A73"/>
    <w:rsid w:val="002E41E0"/>
    <w:rsid w:val="002F5935"/>
    <w:rsid w:val="00302501"/>
    <w:rsid w:val="00303DAD"/>
    <w:rsid w:val="00310225"/>
    <w:rsid w:val="00311777"/>
    <w:rsid w:val="0033355A"/>
    <w:rsid w:val="003369B5"/>
    <w:rsid w:val="003420AE"/>
    <w:rsid w:val="00351C48"/>
    <w:rsid w:val="00354980"/>
    <w:rsid w:val="003618FF"/>
    <w:rsid w:val="00385029"/>
    <w:rsid w:val="003A3514"/>
    <w:rsid w:val="003C6A9D"/>
    <w:rsid w:val="003D55CD"/>
    <w:rsid w:val="003F64BC"/>
    <w:rsid w:val="00416203"/>
    <w:rsid w:val="0042029E"/>
    <w:rsid w:val="0042487C"/>
    <w:rsid w:val="00426C39"/>
    <w:rsid w:val="00440B18"/>
    <w:rsid w:val="004447DC"/>
    <w:rsid w:val="00447F68"/>
    <w:rsid w:val="00453638"/>
    <w:rsid w:val="004922B1"/>
    <w:rsid w:val="00494EDB"/>
    <w:rsid w:val="004A30A5"/>
    <w:rsid w:val="004D099C"/>
    <w:rsid w:val="004D25E1"/>
    <w:rsid w:val="0053026F"/>
    <w:rsid w:val="00533A24"/>
    <w:rsid w:val="00537271"/>
    <w:rsid w:val="005669BF"/>
    <w:rsid w:val="00577AD3"/>
    <w:rsid w:val="00585626"/>
    <w:rsid w:val="005A13D0"/>
    <w:rsid w:val="005C06F2"/>
    <w:rsid w:val="005F3057"/>
    <w:rsid w:val="0063797A"/>
    <w:rsid w:val="006C64E4"/>
    <w:rsid w:val="007427FE"/>
    <w:rsid w:val="00747880"/>
    <w:rsid w:val="00751AFB"/>
    <w:rsid w:val="00755025"/>
    <w:rsid w:val="0078189E"/>
    <w:rsid w:val="0078647C"/>
    <w:rsid w:val="00791999"/>
    <w:rsid w:val="00792982"/>
    <w:rsid w:val="007A607F"/>
    <w:rsid w:val="007B77BE"/>
    <w:rsid w:val="007D0F2B"/>
    <w:rsid w:val="007F2298"/>
    <w:rsid w:val="00836277"/>
    <w:rsid w:val="008909D5"/>
    <w:rsid w:val="00893A05"/>
    <w:rsid w:val="008A6138"/>
    <w:rsid w:val="008A6638"/>
    <w:rsid w:val="008B000D"/>
    <w:rsid w:val="008D2ECE"/>
    <w:rsid w:val="008D76C0"/>
    <w:rsid w:val="008E55A1"/>
    <w:rsid w:val="00901EB0"/>
    <w:rsid w:val="00915B7F"/>
    <w:rsid w:val="00916BDC"/>
    <w:rsid w:val="009316DE"/>
    <w:rsid w:val="009372F2"/>
    <w:rsid w:val="0094224B"/>
    <w:rsid w:val="00944304"/>
    <w:rsid w:val="00944EC0"/>
    <w:rsid w:val="00961285"/>
    <w:rsid w:val="0096175C"/>
    <w:rsid w:val="00961F6F"/>
    <w:rsid w:val="00966864"/>
    <w:rsid w:val="00967EE6"/>
    <w:rsid w:val="00973B59"/>
    <w:rsid w:val="00993B41"/>
    <w:rsid w:val="009B5C7C"/>
    <w:rsid w:val="009F032F"/>
    <w:rsid w:val="00A5664E"/>
    <w:rsid w:val="00A73628"/>
    <w:rsid w:val="00AA1691"/>
    <w:rsid w:val="00B0353B"/>
    <w:rsid w:val="00B100E7"/>
    <w:rsid w:val="00B16559"/>
    <w:rsid w:val="00B363F7"/>
    <w:rsid w:val="00B41CD9"/>
    <w:rsid w:val="00B700DD"/>
    <w:rsid w:val="00B93C21"/>
    <w:rsid w:val="00B9793F"/>
    <w:rsid w:val="00BB3765"/>
    <w:rsid w:val="00BC2943"/>
    <w:rsid w:val="00BD1461"/>
    <w:rsid w:val="00BF1EBE"/>
    <w:rsid w:val="00C03AEE"/>
    <w:rsid w:val="00C11D4E"/>
    <w:rsid w:val="00C258B2"/>
    <w:rsid w:val="00C46AD5"/>
    <w:rsid w:val="00CA26FB"/>
    <w:rsid w:val="00CC2277"/>
    <w:rsid w:val="00CF71EA"/>
    <w:rsid w:val="00D17D86"/>
    <w:rsid w:val="00D238D3"/>
    <w:rsid w:val="00D402CC"/>
    <w:rsid w:val="00D820B9"/>
    <w:rsid w:val="00D84845"/>
    <w:rsid w:val="00DA0B8D"/>
    <w:rsid w:val="00DB156E"/>
    <w:rsid w:val="00DC1C4F"/>
    <w:rsid w:val="00DC360F"/>
    <w:rsid w:val="00DC7271"/>
    <w:rsid w:val="00E44334"/>
    <w:rsid w:val="00E558FC"/>
    <w:rsid w:val="00EB0E80"/>
    <w:rsid w:val="00ED0367"/>
    <w:rsid w:val="00EF53C5"/>
    <w:rsid w:val="00F10CD3"/>
    <w:rsid w:val="00F11772"/>
    <w:rsid w:val="00F12FA6"/>
    <w:rsid w:val="00F20029"/>
    <w:rsid w:val="00F30852"/>
    <w:rsid w:val="00F51980"/>
    <w:rsid w:val="00F563DC"/>
    <w:rsid w:val="00F7071C"/>
    <w:rsid w:val="00F803BB"/>
    <w:rsid w:val="00F82425"/>
    <w:rsid w:val="00F90A03"/>
    <w:rsid w:val="00F955D5"/>
    <w:rsid w:val="00FA0E7E"/>
    <w:rsid w:val="00FA1D39"/>
    <w:rsid w:val="00FA24AA"/>
    <w:rsid w:val="00FB4D68"/>
    <w:rsid w:val="00FD3C57"/>
    <w:rsid w:val="00FD5F40"/>
    <w:rsid w:val="00FE05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32C30"/>
  <w15:chartTrackingRefBased/>
  <w15:docId w15:val="{B8DB31E9-5243-4127-984C-66D64942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標楷體" w:eastAsia="標楷體" w:hAnsi="標楷體" w:cs="Times New Roman"/>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qFormat/>
    <w:rsid w:val="007427FE"/>
    <w:pPr>
      <w:numPr>
        <w:numId w:val="39"/>
      </w:numPr>
      <w:snapToGrid w:val="0"/>
      <w:spacing w:beforeLines="50" w:before="50" w:after="120"/>
      <w:outlineLvl w:val="0"/>
    </w:pPr>
    <w:rPr>
      <w:rFonts w:ascii="Tempus Sans ITC" w:hAnsi="Tempus Sans ITC"/>
      <w:b/>
      <w:bCs/>
      <w:kern w:val="52"/>
      <w:sz w:val="28"/>
      <w:szCs w:val="52"/>
    </w:rPr>
  </w:style>
  <w:style w:type="paragraph" w:styleId="2">
    <w:name w:val="heading 2"/>
    <w:aliases w:val=" 字元 字元"/>
    <w:basedOn w:val="a"/>
    <w:next w:val="a"/>
    <w:link w:val="20"/>
    <w:qFormat/>
    <w:rsid w:val="007427FE"/>
    <w:pPr>
      <w:keepNext/>
      <w:numPr>
        <w:ilvl w:val="1"/>
        <w:numId w:val="39"/>
      </w:numPr>
      <w:snapToGrid w:val="0"/>
      <w:spacing w:beforeLines="50" w:before="50"/>
      <w:outlineLvl w:val="1"/>
    </w:pPr>
    <w:rPr>
      <w:rFonts w:ascii="Times New Roman" w:hAnsi="Times New Roman"/>
      <w:bCs/>
      <w:sz w:val="28"/>
      <w:szCs w:val="48"/>
    </w:rPr>
  </w:style>
  <w:style w:type="paragraph" w:styleId="3">
    <w:name w:val="heading 3"/>
    <w:basedOn w:val="a"/>
    <w:next w:val="a"/>
    <w:link w:val="30"/>
    <w:qFormat/>
    <w:rsid w:val="007427FE"/>
    <w:pPr>
      <w:numPr>
        <w:ilvl w:val="2"/>
        <w:numId w:val="39"/>
      </w:numPr>
      <w:outlineLvl w:val="2"/>
    </w:pPr>
    <w:rPr>
      <w:rFonts w:ascii="Times New Roman" w:hAnsi="Times New Roman"/>
      <w:bCs/>
      <w:szCs w:val="36"/>
    </w:rPr>
  </w:style>
  <w:style w:type="paragraph" w:styleId="4">
    <w:name w:val="heading 4"/>
    <w:basedOn w:val="a"/>
    <w:link w:val="40"/>
    <w:qFormat/>
    <w:rsid w:val="007427FE"/>
    <w:pPr>
      <w:numPr>
        <w:ilvl w:val="3"/>
        <w:numId w:val="39"/>
      </w:numPr>
      <w:snapToGrid w:val="0"/>
      <w:outlineLvl w:val="3"/>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無清單1"/>
    <w:next w:val="a2"/>
    <w:uiPriority w:val="99"/>
    <w:semiHidden/>
    <w:unhideWhenUsed/>
    <w:rsid w:val="00CF71EA"/>
  </w:style>
  <w:style w:type="paragraph" w:customStyle="1" w:styleId="17">
    <w:name w:val="樣式17"/>
    <w:basedOn w:val="a"/>
    <w:rsid w:val="00CF71EA"/>
    <w:pPr>
      <w:adjustRightInd w:val="0"/>
      <w:spacing w:before="120" w:line="360" w:lineRule="atLeast"/>
      <w:ind w:left="1418" w:hanging="1418"/>
      <w:jc w:val="both"/>
      <w:textAlignment w:val="baseline"/>
    </w:pPr>
    <w:rPr>
      <w:rFonts w:ascii="全真楷書" w:eastAsia="全真楷書" w:hAnsi="Times New Roman"/>
      <w:kern w:val="0"/>
      <w:sz w:val="28"/>
      <w:szCs w:val="20"/>
    </w:rPr>
  </w:style>
  <w:style w:type="paragraph" w:customStyle="1" w:styleId="19">
    <w:name w:val="樣式19"/>
    <w:basedOn w:val="a"/>
    <w:rsid w:val="00CF71EA"/>
    <w:pPr>
      <w:adjustRightInd w:val="0"/>
      <w:spacing w:line="240" w:lineRule="atLeast"/>
      <w:ind w:left="2552" w:hanging="567"/>
      <w:jc w:val="both"/>
      <w:textDirection w:val="lrTbV"/>
      <w:textAlignment w:val="baseline"/>
    </w:pPr>
    <w:rPr>
      <w:rFonts w:ascii="全真楷書" w:eastAsia="全真楷書" w:hAnsi="Times New Roman"/>
      <w:kern w:val="0"/>
      <w:sz w:val="28"/>
      <w:szCs w:val="20"/>
    </w:rPr>
  </w:style>
  <w:style w:type="paragraph" w:customStyle="1" w:styleId="27">
    <w:name w:val="樣式27"/>
    <w:basedOn w:val="a"/>
    <w:rsid w:val="00CF71EA"/>
    <w:pPr>
      <w:adjustRightInd w:val="0"/>
      <w:spacing w:line="360" w:lineRule="atLeast"/>
      <w:ind w:left="1418" w:firstLine="567"/>
      <w:jc w:val="both"/>
      <w:textAlignment w:val="baseline"/>
    </w:pPr>
    <w:rPr>
      <w:rFonts w:ascii="全真楷書" w:eastAsia="全真楷書" w:hAnsi="Times New Roman"/>
      <w:kern w:val="0"/>
      <w:sz w:val="28"/>
      <w:szCs w:val="20"/>
    </w:rPr>
  </w:style>
  <w:style w:type="paragraph" w:customStyle="1" w:styleId="12">
    <w:name w:val="純文字1"/>
    <w:basedOn w:val="a"/>
    <w:rsid w:val="00CF71EA"/>
    <w:pPr>
      <w:adjustRightInd w:val="0"/>
      <w:spacing w:line="360" w:lineRule="exact"/>
      <w:jc w:val="both"/>
      <w:textAlignment w:val="baseline"/>
    </w:pPr>
    <w:rPr>
      <w:rFonts w:ascii="細明體" w:eastAsia="細明體" w:hAnsi="Courier New"/>
      <w:szCs w:val="20"/>
    </w:rPr>
  </w:style>
  <w:style w:type="paragraph" w:customStyle="1" w:styleId="21">
    <w:name w:val="本文 21"/>
    <w:basedOn w:val="a"/>
    <w:rsid w:val="00CF71EA"/>
    <w:pPr>
      <w:adjustRightInd w:val="0"/>
      <w:spacing w:line="360" w:lineRule="exact"/>
      <w:ind w:left="720"/>
      <w:jc w:val="both"/>
      <w:textAlignment w:val="baseline"/>
    </w:pPr>
    <w:rPr>
      <w:rFonts w:ascii="Times New Roman" w:eastAsia="新細明體" w:hAnsi="Times New Roman"/>
      <w:szCs w:val="20"/>
    </w:rPr>
  </w:style>
  <w:style w:type="paragraph" w:customStyle="1" w:styleId="210">
    <w:name w:val="本文縮排 21"/>
    <w:basedOn w:val="a"/>
    <w:rsid w:val="00CF71EA"/>
    <w:pPr>
      <w:adjustRightInd w:val="0"/>
      <w:spacing w:line="360" w:lineRule="exact"/>
      <w:ind w:left="1260"/>
      <w:jc w:val="both"/>
      <w:textAlignment w:val="baseline"/>
    </w:pPr>
    <w:rPr>
      <w:rFonts w:ascii="Times New Roman" w:eastAsia="新細明體" w:hAnsi="Times New Roman"/>
      <w:szCs w:val="20"/>
    </w:rPr>
  </w:style>
  <w:style w:type="paragraph" w:customStyle="1" w:styleId="0">
    <w:name w:val="樣式0"/>
    <w:basedOn w:val="a"/>
    <w:rsid w:val="00CF71EA"/>
    <w:pPr>
      <w:adjustRightInd w:val="0"/>
      <w:spacing w:before="120" w:line="240" w:lineRule="atLeast"/>
      <w:ind w:left="567" w:hanging="567"/>
      <w:jc w:val="both"/>
      <w:textAlignment w:val="baseline"/>
    </w:pPr>
    <w:rPr>
      <w:rFonts w:ascii="Times New Roman" w:eastAsia="全真楷書" w:hAnsi="Times New Roman"/>
      <w:kern w:val="0"/>
      <w:sz w:val="28"/>
      <w:szCs w:val="20"/>
    </w:rPr>
  </w:style>
  <w:style w:type="paragraph" w:customStyle="1" w:styleId="211">
    <w:name w:val="樣式21"/>
    <w:basedOn w:val="17"/>
    <w:rsid w:val="00CF71EA"/>
    <w:pPr>
      <w:ind w:left="1701" w:hanging="1701"/>
    </w:pPr>
  </w:style>
  <w:style w:type="paragraph" w:customStyle="1" w:styleId="22">
    <w:name w:val="樣式22"/>
    <w:basedOn w:val="19"/>
    <w:rsid w:val="00CF71EA"/>
    <w:pPr>
      <w:ind w:left="2835"/>
    </w:pPr>
  </w:style>
  <w:style w:type="paragraph" w:customStyle="1" w:styleId="31">
    <w:name w:val="本文縮排 31"/>
    <w:basedOn w:val="a"/>
    <w:rsid w:val="00CF71EA"/>
    <w:pPr>
      <w:adjustRightInd w:val="0"/>
      <w:spacing w:line="360" w:lineRule="exact"/>
      <w:ind w:left="720" w:hanging="720"/>
      <w:jc w:val="both"/>
      <w:textAlignment w:val="baseline"/>
    </w:pPr>
    <w:rPr>
      <w:rFonts w:ascii="Times New Roman" w:eastAsia="新細明體" w:hAnsi="Times New Roman"/>
      <w:szCs w:val="20"/>
    </w:rPr>
  </w:style>
  <w:style w:type="paragraph" w:customStyle="1" w:styleId="a3">
    <w:name w:val="一"/>
    <w:basedOn w:val="a"/>
    <w:rsid w:val="00CF71EA"/>
    <w:pPr>
      <w:kinsoku w:val="0"/>
      <w:adjustRightInd w:val="0"/>
      <w:spacing w:before="120" w:after="60" w:line="300" w:lineRule="auto"/>
      <w:ind w:left="567" w:hanging="567"/>
      <w:jc w:val="both"/>
      <w:textAlignment w:val="baseline"/>
    </w:pPr>
    <w:rPr>
      <w:rFonts w:ascii="華康細明體" w:eastAsia="華康細明體" w:hAnsi="Times New Roman"/>
      <w:spacing w:val="10"/>
      <w:kern w:val="0"/>
      <w:sz w:val="28"/>
      <w:szCs w:val="20"/>
    </w:rPr>
  </w:style>
  <w:style w:type="paragraph" w:customStyle="1" w:styleId="13">
    <w:name w:val="1."/>
    <w:basedOn w:val="a"/>
    <w:rsid w:val="00CF71EA"/>
    <w:pPr>
      <w:kinsoku w:val="0"/>
      <w:adjustRightInd w:val="0"/>
      <w:spacing w:line="288" w:lineRule="auto"/>
      <w:ind w:left="1020" w:hanging="340"/>
      <w:jc w:val="both"/>
      <w:textAlignment w:val="baseline"/>
    </w:pPr>
    <w:rPr>
      <w:rFonts w:ascii="華康細明體" w:eastAsia="華康細明體" w:hAnsi="Times New Roman"/>
      <w:spacing w:val="10"/>
      <w:kern w:val="0"/>
      <w:sz w:val="28"/>
      <w:szCs w:val="20"/>
    </w:rPr>
  </w:style>
  <w:style w:type="paragraph" w:customStyle="1" w:styleId="71">
    <w:name w:val="樣式71"/>
    <w:basedOn w:val="a"/>
    <w:rsid w:val="00CF71EA"/>
    <w:pPr>
      <w:kinsoku w:val="0"/>
      <w:adjustRightInd w:val="0"/>
      <w:spacing w:line="360" w:lineRule="exact"/>
      <w:ind w:left="1599" w:hanging="1599"/>
      <w:jc w:val="both"/>
      <w:textAlignment w:val="baseline"/>
    </w:pPr>
    <w:rPr>
      <w:rFonts w:ascii="Times New Roman" w:eastAsia="全真楷書" w:hAnsi="Times New Roman"/>
      <w:spacing w:val="14"/>
      <w:kern w:val="0"/>
      <w:szCs w:val="20"/>
    </w:rPr>
  </w:style>
  <w:style w:type="paragraph" w:customStyle="1" w:styleId="5">
    <w:name w:val="樣式5"/>
    <w:basedOn w:val="a"/>
    <w:rsid w:val="00CF71EA"/>
    <w:pPr>
      <w:kinsoku w:val="0"/>
      <w:adjustRightInd w:val="0"/>
      <w:spacing w:line="360" w:lineRule="exact"/>
      <w:ind w:left="794"/>
      <w:jc w:val="both"/>
      <w:textAlignment w:val="baseline"/>
    </w:pPr>
    <w:rPr>
      <w:rFonts w:ascii="Times New Roman" w:eastAsia="全真楷書" w:hAnsi="Times New Roman"/>
      <w:spacing w:val="14"/>
      <w:kern w:val="0"/>
      <w:szCs w:val="20"/>
    </w:rPr>
  </w:style>
  <w:style w:type="paragraph" w:customStyle="1" w:styleId="23">
    <w:name w:val="樣式2"/>
    <w:basedOn w:val="a"/>
    <w:rsid w:val="00CF71EA"/>
    <w:pPr>
      <w:kinsoku w:val="0"/>
      <w:adjustRightInd w:val="0"/>
      <w:spacing w:line="360" w:lineRule="exact"/>
      <w:ind w:left="1077" w:hanging="1077"/>
      <w:jc w:val="both"/>
      <w:textAlignment w:val="baseline"/>
    </w:pPr>
    <w:rPr>
      <w:rFonts w:ascii="Times New Roman" w:eastAsia="全真楷書" w:hAnsi="Times New Roman"/>
      <w:spacing w:val="14"/>
      <w:kern w:val="0"/>
      <w:szCs w:val="20"/>
    </w:rPr>
  </w:style>
  <w:style w:type="paragraph" w:customStyle="1" w:styleId="14">
    <w:name w:val="區塊文字1"/>
    <w:basedOn w:val="a"/>
    <w:rsid w:val="00CF71EA"/>
    <w:pPr>
      <w:adjustRightInd w:val="0"/>
      <w:spacing w:line="300" w:lineRule="atLeast"/>
      <w:ind w:left="567" w:right="-17" w:hanging="567"/>
      <w:jc w:val="both"/>
      <w:textDirection w:val="lrTbV"/>
      <w:textAlignment w:val="baseline"/>
    </w:pPr>
    <w:rPr>
      <w:rFonts w:ascii="新細明體" w:eastAsia="新細明體" w:hAnsi="Times New Roman"/>
      <w:szCs w:val="20"/>
    </w:rPr>
  </w:style>
  <w:style w:type="paragraph" w:customStyle="1" w:styleId="6">
    <w:name w:val="樣式6"/>
    <w:basedOn w:val="23"/>
    <w:rsid w:val="00CF71EA"/>
  </w:style>
  <w:style w:type="paragraph" w:customStyle="1" w:styleId="a4">
    <w:name w:val="內縮"/>
    <w:basedOn w:val="a"/>
    <w:rsid w:val="00CF71EA"/>
    <w:pPr>
      <w:widowControl/>
      <w:autoSpaceDE w:val="0"/>
      <w:autoSpaceDN w:val="0"/>
      <w:adjustRightInd w:val="0"/>
      <w:spacing w:line="560" w:lineRule="atLeast"/>
      <w:ind w:left="600" w:right="-726" w:hanging="600"/>
      <w:jc w:val="both"/>
      <w:textAlignment w:val="center"/>
    </w:pPr>
    <w:rPr>
      <w:rFonts w:ascii="全真楷書" w:eastAsia="全真楷書" w:hAnsi="Times New Roman"/>
      <w:kern w:val="0"/>
      <w:sz w:val="32"/>
      <w:szCs w:val="20"/>
    </w:rPr>
  </w:style>
  <w:style w:type="paragraph" w:styleId="a5">
    <w:name w:val="footer"/>
    <w:basedOn w:val="a"/>
    <w:link w:val="a6"/>
    <w:uiPriority w:val="99"/>
    <w:rsid w:val="00CF71EA"/>
    <w:pPr>
      <w:tabs>
        <w:tab w:val="center" w:pos="4153"/>
        <w:tab w:val="right" w:pos="8306"/>
      </w:tabs>
      <w:adjustRightInd w:val="0"/>
      <w:spacing w:line="360" w:lineRule="exact"/>
      <w:jc w:val="both"/>
      <w:textAlignment w:val="baseline"/>
    </w:pPr>
    <w:rPr>
      <w:rFonts w:ascii="Times New Roman" w:eastAsia="新細明體" w:hAnsi="Times New Roman"/>
      <w:sz w:val="20"/>
      <w:szCs w:val="20"/>
    </w:rPr>
  </w:style>
  <w:style w:type="character" w:customStyle="1" w:styleId="a6">
    <w:name w:val="頁尾 字元"/>
    <w:basedOn w:val="a0"/>
    <w:link w:val="a5"/>
    <w:uiPriority w:val="99"/>
    <w:rsid w:val="00CF71EA"/>
    <w:rPr>
      <w:rFonts w:ascii="Times New Roman" w:eastAsia="新細明體" w:hAnsi="Times New Roman"/>
      <w:sz w:val="20"/>
      <w:szCs w:val="20"/>
    </w:rPr>
  </w:style>
  <w:style w:type="character" w:styleId="a7">
    <w:name w:val="page number"/>
    <w:basedOn w:val="a0"/>
    <w:rsid w:val="00CF71EA"/>
  </w:style>
  <w:style w:type="paragraph" w:customStyle="1" w:styleId="7">
    <w:name w:val="樣式7"/>
    <w:basedOn w:val="23"/>
    <w:rsid w:val="00CF71EA"/>
    <w:pPr>
      <w:ind w:left="1361" w:hanging="1361"/>
    </w:pPr>
  </w:style>
  <w:style w:type="paragraph" w:customStyle="1" w:styleId="32">
    <w:name w:val="樣式3"/>
    <w:basedOn w:val="a"/>
    <w:rsid w:val="00CF71EA"/>
    <w:pPr>
      <w:kinsoku w:val="0"/>
      <w:adjustRightInd w:val="0"/>
      <w:spacing w:line="360" w:lineRule="exact"/>
      <w:ind w:left="2098" w:hanging="510"/>
      <w:jc w:val="both"/>
      <w:textAlignment w:val="baseline"/>
    </w:pPr>
    <w:rPr>
      <w:rFonts w:ascii="全真楷書" w:eastAsia="全真楷書" w:hAnsi="Times New Roman"/>
      <w:spacing w:val="14"/>
      <w:kern w:val="0"/>
      <w:szCs w:val="20"/>
    </w:rPr>
  </w:style>
  <w:style w:type="paragraph" w:customStyle="1" w:styleId="230">
    <w:name w:val="樣式23"/>
    <w:basedOn w:val="22"/>
    <w:rsid w:val="00CF71EA"/>
    <w:pPr>
      <w:ind w:left="3005" w:hanging="737"/>
    </w:pPr>
  </w:style>
  <w:style w:type="paragraph" w:styleId="a8">
    <w:name w:val="Body Text Indent"/>
    <w:basedOn w:val="a"/>
    <w:link w:val="a9"/>
    <w:rsid w:val="00CF71EA"/>
    <w:pPr>
      <w:adjustRightInd w:val="0"/>
      <w:spacing w:line="300" w:lineRule="atLeast"/>
      <w:ind w:left="1134" w:hanging="567"/>
      <w:jc w:val="both"/>
      <w:textAlignment w:val="baseline"/>
    </w:pPr>
    <w:rPr>
      <w:rFonts w:hAnsi="Times New Roman"/>
      <w:color w:val="000000"/>
      <w:szCs w:val="20"/>
    </w:rPr>
  </w:style>
  <w:style w:type="character" w:customStyle="1" w:styleId="a9">
    <w:name w:val="本文縮排 字元"/>
    <w:basedOn w:val="a0"/>
    <w:link w:val="a8"/>
    <w:rsid w:val="00CF71EA"/>
    <w:rPr>
      <w:rFonts w:hAnsi="Times New Roman"/>
      <w:color w:val="000000"/>
      <w:szCs w:val="20"/>
    </w:rPr>
  </w:style>
  <w:style w:type="paragraph" w:styleId="aa">
    <w:name w:val="header"/>
    <w:basedOn w:val="a"/>
    <w:link w:val="ab"/>
    <w:rsid w:val="00CF71EA"/>
    <w:pPr>
      <w:tabs>
        <w:tab w:val="center" w:pos="4153"/>
        <w:tab w:val="right" w:pos="8306"/>
      </w:tabs>
      <w:adjustRightInd w:val="0"/>
      <w:snapToGrid w:val="0"/>
      <w:spacing w:line="360" w:lineRule="exact"/>
      <w:jc w:val="both"/>
      <w:textAlignment w:val="baseline"/>
    </w:pPr>
    <w:rPr>
      <w:rFonts w:ascii="Times New Roman" w:eastAsia="新細明體" w:hAnsi="Times New Roman"/>
      <w:sz w:val="20"/>
      <w:szCs w:val="20"/>
    </w:rPr>
  </w:style>
  <w:style w:type="character" w:customStyle="1" w:styleId="ab">
    <w:name w:val="頁首 字元"/>
    <w:basedOn w:val="a0"/>
    <w:link w:val="aa"/>
    <w:rsid w:val="00CF71EA"/>
    <w:rPr>
      <w:rFonts w:ascii="Times New Roman" w:eastAsia="新細明體" w:hAnsi="Times New Roman"/>
      <w:sz w:val="20"/>
      <w:szCs w:val="20"/>
    </w:rPr>
  </w:style>
  <w:style w:type="table" w:styleId="ac">
    <w:name w:val="Table Grid"/>
    <w:basedOn w:val="a1"/>
    <w:rsid w:val="00CF71EA"/>
    <w:pPr>
      <w:widowControl w:val="0"/>
    </w:pPr>
    <w:rPr>
      <w:rFonts w:ascii="Times New Roman" w:eastAsia="新細明體"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CF71EA"/>
    <w:rPr>
      <w:color w:val="0000FF"/>
      <w:u w:val="single"/>
    </w:rPr>
  </w:style>
  <w:style w:type="paragraph" w:styleId="ae">
    <w:name w:val="Body Text"/>
    <w:basedOn w:val="a"/>
    <w:link w:val="af"/>
    <w:rsid w:val="00CF71EA"/>
    <w:pPr>
      <w:spacing w:after="120" w:line="360" w:lineRule="exact"/>
      <w:jc w:val="both"/>
    </w:pPr>
    <w:rPr>
      <w:rFonts w:ascii="Times New Roman" w:eastAsia="新細明體" w:hAnsi="Times New Roman"/>
      <w:szCs w:val="20"/>
    </w:rPr>
  </w:style>
  <w:style w:type="character" w:customStyle="1" w:styleId="af">
    <w:name w:val="本文 字元"/>
    <w:basedOn w:val="a0"/>
    <w:link w:val="ae"/>
    <w:rsid w:val="00CF71EA"/>
    <w:rPr>
      <w:rFonts w:ascii="Times New Roman" w:eastAsia="新細明體" w:hAnsi="Times New Roman"/>
      <w:szCs w:val="20"/>
    </w:rPr>
  </w:style>
  <w:style w:type="paragraph" w:styleId="af0">
    <w:name w:val="Normal Indent"/>
    <w:basedOn w:val="a"/>
    <w:rsid w:val="00CF71EA"/>
    <w:pPr>
      <w:adjustRightInd w:val="0"/>
      <w:ind w:left="480"/>
      <w:textAlignment w:val="baseline"/>
    </w:pPr>
    <w:rPr>
      <w:rFonts w:ascii="Times New Roman" w:eastAsia="新細明體" w:hAnsi="Times New Roman"/>
      <w:szCs w:val="20"/>
    </w:rPr>
  </w:style>
  <w:style w:type="paragraph" w:customStyle="1" w:styleId="af1">
    <w:name w:val="條文二"/>
    <w:basedOn w:val="a"/>
    <w:rsid w:val="00CF71EA"/>
    <w:pPr>
      <w:adjustRightInd w:val="0"/>
      <w:ind w:left="512" w:right="57"/>
      <w:jc w:val="both"/>
      <w:textAlignment w:val="baseline"/>
    </w:pPr>
    <w:rPr>
      <w:rFonts w:ascii="全真楷書" w:eastAsia="全真楷書" w:hAnsi="Times New Roman"/>
      <w:sz w:val="28"/>
      <w:szCs w:val="20"/>
    </w:rPr>
  </w:style>
  <w:style w:type="character" w:styleId="af2">
    <w:name w:val="FollowedHyperlink"/>
    <w:rsid w:val="00CF71EA"/>
    <w:rPr>
      <w:color w:val="800080"/>
      <w:u w:val="single"/>
    </w:rPr>
  </w:style>
  <w:style w:type="paragraph" w:styleId="af3">
    <w:name w:val="List Paragraph"/>
    <w:basedOn w:val="a"/>
    <w:uiPriority w:val="34"/>
    <w:qFormat/>
    <w:rsid w:val="00FD3C57"/>
    <w:pPr>
      <w:ind w:leftChars="200" w:left="480"/>
    </w:pPr>
  </w:style>
  <w:style w:type="character" w:customStyle="1" w:styleId="10">
    <w:name w:val="標題 1 字元"/>
    <w:basedOn w:val="a0"/>
    <w:link w:val="1"/>
    <w:rsid w:val="007427FE"/>
    <w:rPr>
      <w:rFonts w:ascii="Tempus Sans ITC" w:hAnsi="Tempus Sans ITC"/>
      <w:b/>
      <w:bCs/>
      <w:kern w:val="52"/>
      <w:sz w:val="28"/>
      <w:szCs w:val="52"/>
    </w:rPr>
  </w:style>
  <w:style w:type="character" w:customStyle="1" w:styleId="20">
    <w:name w:val="標題 2 字元"/>
    <w:aliases w:val=" 字元 字元 字元"/>
    <w:basedOn w:val="a0"/>
    <w:link w:val="2"/>
    <w:rsid w:val="007427FE"/>
    <w:rPr>
      <w:rFonts w:ascii="Times New Roman" w:hAnsi="Times New Roman"/>
      <w:bCs/>
      <w:sz w:val="28"/>
      <w:szCs w:val="48"/>
    </w:rPr>
  </w:style>
  <w:style w:type="character" w:customStyle="1" w:styleId="30">
    <w:name w:val="標題 3 字元"/>
    <w:basedOn w:val="a0"/>
    <w:link w:val="3"/>
    <w:rsid w:val="007427FE"/>
    <w:rPr>
      <w:rFonts w:ascii="Times New Roman" w:hAnsi="Times New Roman"/>
      <w:bCs/>
      <w:szCs w:val="36"/>
    </w:rPr>
  </w:style>
  <w:style w:type="character" w:customStyle="1" w:styleId="40">
    <w:name w:val="標題 4 字元"/>
    <w:basedOn w:val="a0"/>
    <w:link w:val="4"/>
    <w:rsid w:val="007427F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chief-p@mail.moj.gov.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C171F-650F-431D-ACB1-7D4D7AC1B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1131</Words>
  <Characters>6451</Characters>
  <Application>Microsoft Office Word</Application>
  <DocSecurity>0</DocSecurity>
  <Lines>53</Lines>
  <Paragraphs>15</Paragraphs>
  <ScaleCrop>false</ScaleCrop>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2024-04-26T06:31:00Z</dcterms:created>
  <dcterms:modified xsi:type="dcterms:W3CDTF">2024-05-13T02:22:00Z</dcterms:modified>
</cp:coreProperties>
</file>