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DFKai-SB" w:cs="DFKai-SB" w:eastAsia="DFKai-SB" w:hAnsi="DFKai-SB"/>
          <w:b w:val="1"/>
          <w:sz w:val="48"/>
          <w:szCs w:val="48"/>
        </w:rPr>
      </w:pPr>
      <w:r w:rsidDel="00000000" w:rsidR="00000000" w:rsidRPr="00000000">
        <w:rPr>
          <w:rFonts w:ascii="DFKai-SB" w:cs="DFKai-SB" w:eastAsia="DFKai-SB" w:hAnsi="DFKai-SB"/>
          <w:b w:val="1"/>
          <w:sz w:val="48"/>
          <w:szCs w:val="48"/>
          <w:rtl w:val="0"/>
        </w:rPr>
        <w:t xml:space="preserve">國立陽明交通大學(交大校區)</w:t>
      </w:r>
    </w:p>
    <w:p w:rsidR="00000000" w:rsidDel="00000000" w:rsidP="00000000" w:rsidRDefault="00000000" w:rsidRPr="00000000" w14:paraId="00000002">
      <w:pPr>
        <w:jc w:val="center"/>
        <w:rPr/>
      </w:pPr>
      <w:r w:rsidDel="00000000" w:rsidR="00000000" w:rsidRPr="00000000">
        <w:rPr>
          <w:rFonts w:ascii="DFKai-SB" w:cs="DFKai-SB" w:eastAsia="DFKai-SB" w:hAnsi="DFKai-SB"/>
          <w:sz w:val="32"/>
          <w:szCs w:val="32"/>
          <w:u w:val="single"/>
          <w:rtl w:val="0"/>
        </w:rPr>
        <w:t xml:space="preserve">    </w:t>
      </w:r>
      <w:r w:rsidDel="00000000" w:rsidR="00000000" w:rsidRPr="00000000">
        <w:rPr>
          <w:rFonts w:ascii="DFKai-SB" w:cs="DFKai-SB" w:eastAsia="DFKai-SB" w:hAnsi="DFKai-SB"/>
          <w:sz w:val="32"/>
          <w:szCs w:val="32"/>
          <w:rtl w:val="0"/>
        </w:rPr>
        <w:t xml:space="preserve">學年度 第</w:t>
      </w:r>
      <w:r w:rsidDel="00000000" w:rsidR="00000000" w:rsidRPr="00000000">
        <w:rPr>
          <w:rFonts w:ascii="DFKai-SB" w:cs="DFKai-SB" w:eastAsia="DFKai-SB" w:hAnsi="DFKai-SB"/>
          <w:sz w:val="32"/>
          <w:szCs w:val="32"/>
          <w:u w:val="single"/>
          <w:rtl w:val="0"/>
        </w:rPr>
        <w:t xml:space="preserve">   </w:t>
      </w:r>
      <w:r w:rsidDel="00000000" w:rsidR="00000000" w:rsidRPr="00000000">
        <w:rPr>
          <w:rFonts w:ascii="DFKai-SB" w:cs="DFKai-SB" w:eastAsia="DFKai-SB" w:hAnsi="DFKai-SB"/>
          <w:sz w:val="32"/>
          <w:szCs w:val="32"/>
          <w:rtl w:val="0"/>
        </w:rPr>
        <w:t xml:space="preserve">學期 </w:t>
      </w:r>
      <w:r w:rsidDel="00000000" w:rsidR="00000000" w:rsidRPr="00000000">
        <w:rPr>
          <w:rFonts w:ascii="DFKai-SB" w:cs="DFKai-SB" w:eastAsia="DFKai-SB" w:hAnsi="DFKai-SB"/>
          <w:b w:val="1"/>
          <w:sz w:val="32"/>
          <w:szCs w:val="32"/>
          <w:rtl w:val="0"/>
        </w:rPr>
        <w:t xml:space="preserve">碩博生（不含</w:t>
      </w:r>
      <w:r w:rsidDel="00000000" w:rsidR="00000000" w:rsidRPr="00000000">
        <w:rPr>
          <w:rFonts w:ascii="DFKai-SB" w:cs="DFKai-SB" w:eastAsia="DFKai-SB" w:hAnsi="DFKai-SB"/>
          <w:b w:val="1"/>
          <w:sz w:val="32"/>
          <w:szCs w:val="32"/>
          <w:u w:val="single"/>
          <w:rtl w:val="0"/>
        </w:rPr>
        <w:t xml:space="preserve">專班</w:t>
      </w:r>
      <w:r w:rsidDel="00000000" w:rsidR="00000000" w:rsidRPr="00000000">
        <w:rPr>
          <w:rFonts w:ascii="DFKai-SB" w:cs="DFKai-SB" w:eastAsia="DFKai-SB" w:hAnsi="DFKai-SB"/>
          <w:b w:val="1"/>
          <w:sz w:val="32"/>
          <w:szCs w:val="32"/>
          <w:rtl w:val="0"/>
        </w:rPr>
        <w:t xml:space="preserve">）免收學分費申請表</w:t>
      </w:r>
      <w:r w:rsidDel="00000000" w:rsidR="00000000" w:rsidRPr="00000000">
        <w:rPr>
          <w:rtl w:val="0"/>
        </w:rPr>
      </w:r>
    </w:p>
    <w:tbl>
      <w:tblPr>
        <w:tblStyle w:val="Table1"/>
        <w:tblW w:w="10456.0" w:type="dxa"/>
        <w:jc w:val="left"/>
        <w:tblLayout w:type="fixed"/>
        <w:tblLook w:val="0000"/>
      </w:tblPr>
      <w:tblGrid>
        <w:gridCol w:w="1682"/>
        <w:gridCol w:w="1681"/>
        <w:gridCol w:w="1681"/>
        <w:gridCol w:w="2054"/>
        <w:gridCol w:w="3358"/>
        <w:tblGridChange w:id="0">
          <w:tblGrid>
            <w:gridCol w:w="1682"/>
            <w:gridCol w:w="1681"/>
            <w:gridCol w:w="1681"/>
            <w:gridCol w:w="2054"/>
            <w:gridCol w:w="3358"/>
          </w:tblGrid>
        </w:tblGridChange>
      </w:tblGrid>
      <w:tr>
        <w:trPr>
          <w:cantSplit w:val="1"/>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28.0" w:type="dxa"/>
              <w:bottom w:w="0.0" w:type="dxa"/>
              <w:right w:w="28.0" w:type="dxa"/>
            </w:tcMar>
          </w:tcPr>
          <w:p w:rsidR="00000000" w:rsidDel="00000000" w:rsidP="00000000" w:rsidRDefault="00000000" w:rsidRPr="00000000" w14:paraId="00000003">
            <w:pPr>
              <w:jc w:val="center"/>
              <w:rPr>
                <w:rFonts w:ascii="DFKai-SB" w:cs="DFKai-SB" w:eastAsia="DFKai-SB" w:hAnsi="DFKai-SB"/>
              </w:rPr>
            </w:pPr>
            <w:r w:rsidDel="00000000" w:rsidR="00000000" w:rsidRPr="00000000">
              <w:rPr>
                <w:rFonts w:ascii="DFKai-SB" w:cs="DFKai-SB" w:eastAsia="DFKai-SB" w:hAnsi="DFKai-SB"/>
                <w:rtl w:val="0"/>
              </w:rPr>
              <w:t xml:space="preserve">系所</w:t>
            </w:r>
          </w:p>
        </w:tc>
        <w:tc>
          <w:tcPr>
            <w:tcBorders>
              <w:top w:color="000000" w:space="0" w:sz="4" w:val="single"/>
              <w:left w:color="000000" w:space="0" w:sz="4" w:val="single"/>
              <w:bottom w:color="000000" w:space="0" w:sz="4" w:val="single"/>
              <w:right w:color="000000" w:space="0" w:sz="4" w:val="single"/>
            </w:tcBorders>
            <w:shd w:fill="auto" w:val="clear"/>
            <w:tcMar>
              <w:top w:w="0.0" w:type="dxa"/>
              <w:left w:w="28.0" w:type="dxa"/>
              <w:bottom w:w="0.0" w:type="dxa"/>
              <w:right w:w="28.0" w:type="dxa"/>
            </w:tcMar>
          </w:tcPr>
          <w:p w:rsidR="00000000" w:rsidDel="00000000" w:rsidP="00000000" w:rsidRDefault="00000000" w:rsidRPr="00000000" w14:paraId="00000004">
            <w:pPr>
              <w:jc w:val="center"/>
              <w:rPr>
                <w:rFonts w:ascii="DFKai-SB" w:cs="DFKai-SB" w:eastAsia="DFKai-SB" w:hAnsi="DFKai-SB"/>
              </w:rPr>
            </w:pPr>
            <w:r w:rsidDel="00000000" w:rsidR="00000000" w:rsidRPr="00000000">
              <w:rPr>
                <w:rFonts w:ascii="DFKai-SB" w:cs="DFKai-SB" w:eastAsia="DFKai-SB" w:hAnsi="DFKai-SB"/>
                <w:rtl w:val="0"/>
              </w:rPr>
              <w:t xml:space="preserve">學號</w:t>
            </w:r>
          </w:p>
        </w:tc>
        <w:tc>
          <w:tcPr>
            <w:tcBorders>
              <w:top w:color="000000" w:space="0" w:sz="4" w:val="single"/>
              <w:left w:color="000000" w:space="0" w:sz="4" w:val="single"/>
              <w:bottom w:color="000000" w:space="0" w:sz="4" w:val="single"/>
              <w:right w:color="000000" w:space="0" w:sz="4" w:val="single"/>
            </w:tcBorders>
            <w:shd w:fill="auto" w:val="clear"/>
            <w:tcMar>
              <w:top w:w="0.0" w:type="dxa"/>
              <w:left w:w="28.0" w:type="dxa"/>
              <w:bottom w:w="0.0" w:type="dxa"/>
              <w:right w:w="28.0" w:type="dxa"/>
            </w:tcMar>
          </w:tcPr>
          <w:p w:rsidR="00000000" w:rsidDel="00000000" w:rsidP="00000000" w:rsidRDefault="00000000" w:rsidRPr="00000000" w14:paraId="00000005">
            <w:pPr>
              <w:jc w:val="center"/>
              <w:rPr>
                <w:rFonts w:ascii="DFKai-SB" w:cs="DFKai-SB" w:eastAsia="DFKai-SB" w:hAnsi="DFKai-SB"/>
              </w:rPr>
            </w:pPr>
            <w:r w:rsidDel="00000000" w:rsidR="00000000" w:rsidRPr="00000000">
              <w:rPr>
                <w:rFonts w:ascii="DFKai-SB" w:cs="DFKai-SB" w:eastAsia="DFKai-SB" w:hAnsi="DFKai-SB"/>
                <w:rtl w:val="0"/>
              </w:rPr>
              <w:t xml:space="preserve">學生姓名</w:t>
            </w:r>
          </w:p>
        </w:tc>
        <w:tc>
          <w:tcPr>
            <w:tcBorders>
              <w:top w:color="000000" w:space="0" w:sz="4" w:val="single"/>
              <w:left w:color="000000" w:space="0" w:sz="4" w:val="single"/>
              <w:bottom w:color="000000" w:space="0" w:sz="4" w:val="single"/>
              <w:right w:color="000000" w:space="0" w:sz="4" w:val="single"/>
            </w:tcBorders>
            <w:shd w:fill="auto" w:val="clear"/>
            <w:tcMar>
              <w:top w:w="0.0" w:type="dxa"/>
              <w:left w:w="28.0" w:type="dxa"/>
              <w:bottom w:w="0.0" w:type="dxa"/>
              <w:right w:w="28.0" w:type="dxa"/>
            </w:tcMar>
          </w:tcPr>
          <w:p w:rsidR="00000000" w:rsidDel="00000000" w:rsidP="00000000" w:rsidRDefault="00000000" w:rsidRPr="00000000" w14:paraId="00000006">
            <w:pPr>
              <w:jc w:val="center"/>
              <w:rPr>
                <w:rFonts w:ascii="DFKai-SB" w:cs="DFKai-SB" w:eastAsia="DFKai-SB" w:hAnsi="DFKai-SB"/>
              </w:rPr>
            </w:pPr>
            <w:r w:rsidDel="00000000" w:rsidR="00000000" w:rsidRPr="00000000">
              <w:rPr>
                <w:rFonts w:ascii="DFKai-SB" w:cs="DFKai-SB" w:eastAsia="DFKai-SB" w:hAnsi="DFKai-SB"/>
                <w:rtl w:val="0"/>
              </w:rPr>
              <w:t xml:space="preserve">連絡電話</w:t>
            </w:r>
          </w:p>
        </w:tc>
        <w:tc>
          <w:tcPr>
            <w:tcBorders>
              <w:top w:color="000000" w:space="0" w:sz="4" w:val="single"/>
              <w:left w:color="000000" w:space="0" w:sz="4" w:val="single"/>
              <w:bottom w:color="000000" w:space="0" w:sz="4" w:val="single"/>
              <w:right w:color="000000" w:space="0" w:sz="4" w:val="single"/>
            </w:tcBorders>
            <w:shd w:fill="auto" w:val="clear"/>
            <w:tcMar>
              <w:top w:w="0.0" w:type="dxa"/>
              <w:left w:w="28.0" w:type="dxa"/>
              <w:bottom w:w="0.0" w:type="dxa"/>
              <w:right w:w="28.0" w:type="dxa"/>
            </w:tcMar>
          </w:tcPr>
          <w:p w:rsidR="00000000" w:rsidDel="00000000" w:rsidP="00000000" w:rsidRDefault="00000000" w:rsidRPr="00000000" w14:paraId="00000007">
            <w:pPr>
              <w:jc w:val="center"/>
              <w:rPr>
                <w:rFonts w:ascii="DFKai-SB" w:cs="DFKai-SB" w:eastAsia="DFKai-SB" w:hAnsi="DFKai-SB"/>
              </w:rPr>
            </w:pPr>
            <w:r w:rsidDel="00000000" w:rsidR="00000000" w:rsidRPr="00000000">
              <w:rPr>
                <w:rFonts w:ascii="DFKai-SB" w:cs="DFKai-SB" w:eastAsia="DFKai-SB" w:hAnsi="DFKai-SB"/>
                <w:rtl w:val="0"/>
              </w:rPr>
              <w:t xml:space="preserve">系所規定最低畢業學分數</w:t>
            </w:r>
          </w:p>
        </w:tc>
      </w:tr>
      <w:tr>
        <w:trPr>
          <w:cantSplit w:val="1"/>
          <w:trHeight w:val="529"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28.0" w:type="dxa"/>
              <w:bottom w:w="0.0" w:type="dxa"/>
              <w:right w:w="28.0" w:type="dxa"/>
            </w:tcMar>
          </w:tcPr>
          <w:p w:rsidR="00000000" w:rsidDel="00000000" w:rsidP="00000000" w:rsidRDefault="00000000" w:rsidRPr="00000000" w14:paraId="00000008">
            <w:pPr>
              <w:rPr>
                <w:rFonts w:ascii="DFKai-SB" w:cs="DFKai-SB" w:eastAsia="DFKai-SB" w:hAnsi="DFKai-SB"/>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28.0" w:type="dxa"/>
              <w:bottom w:w="0.0" w:type="dxa"/>
              <w:right w:w="28.0" w:type="dxa"/>
            </w:tcMar>
          </w:tcPr>
          <w:p w:rsidR="00000000" w:rsidDel="00000000" w:rsidP="00000000" w:rsidRDefault="00000000" w:rsidRPr="00000000" w14:paraId="00000009">
            <w:pPr>
              <w:rPr>
                <w:rFonts w:ascii="DFKai-SB" w:cs="DFKai-SB" w:eastAsia="DFKai-SB" w:hAnsi="DFKai-SB"/>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28.0" w:type="dxa"/>
              <w:bottom w:w="0.0" w:type="dxa"/>
              <w:right w:w="28.0" w:type="dxa"/>
            </w:tcMar>
          </w:tcPr>
          <w:p w:rsidR="00000000" w:rsidDel="00000000" w:rsidP="00000000" w:rsidRDefault="00000000" w:rsidRPr="00000000" w14:paraId="0000000A">
            <w:pPr>
              <w:rPr>
                <w:rFonts w:ascii="DFKai-SB" w:cs="DFKai-SB" w:eastAsia="DFKai-SB" w:hAnsi="DFKai-SB"/>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28.0" w:type="dxa"/>
              <w:bottom w:w="0.0" w:type="dxa"/>
              <w:right w:w="28.0" w:type="dxa"/>
            </w:tcMar>
          </w:tcPr>
          <w:p w:rsidR="00000000" w:rsidDel="00000000" w:rsidP="00000000" w:rsidRDefault="00000000" w:rsidRPr="00000000" w14:paraId="0000000B">
            <w:pPr>
              <w:rPr>
                <w:rFonts w:ascii="DFKai-SB" w:cs="DFKai-SB" w:eastAsia="DFKai-SB" w:hAnsi="DFKai-SB"/>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28.0" w:type="dxa"/>
              <w:bottom w:w="0.0" w:type="dxa"/>
              <w:right w:w="28.0" w:type="dxa"/>
            </w:tcMar>
          </w:tcPr>
          <w:p w:rsidR="00000000" w:rsidDel="00000000" w:rsidP="00000000" w:rsidRDefault="00000000" w:rsidRPr="00000000" w14:paraId="0000000C">
            <w:pPr>
              <w:rPr>
                <w:rFonts w:ascii="DFKai-SB" w:cs="DFKai-SB" w:eastAsia="DFKai-SB" w:hAnsi="DFKai-SB"/>
              </w:rPr>
            </w:pPr>
            <w:r w:rsidDel="00000000" w:rsidR="00000000" w:rsidRPr="00000000">
              <w:rPr>
                <w:rFonts w:ascii="DFKai-SB" w:cs="DFKai-SB" w:eastAsia="DFKai-SB" w:hAnsi="DFKai-SB"/>
                <w:rtl w:val="0"/>
              </w:rPr>
              <w:t xml:space="preserve">  </w:t>
            </w:r>
          </w:p>
        </w:tc>
      </w:tr>
    </w:tbl>
    <w:p w:rsidR="00000000" w:rsidDel="00000000" w:rsidP="00000000" w:rsidRDefault="00000000" w:rsidRPr="00000000" w14:paraId="0000000D">
      <w:pPr>
        <w:spacing w:after="180" w:before="360" w:line="20" w:lineRule="auto"/>
        <w:rPr>
          <w:rFonts w:ascii="DFKai-SB" w:cs="DFKai-SB" w:eastAsia="DFKai-SB" w:hAnsi="DFKai-SB"/>
          <w:b w:val="1"/>
          <w:u w:val="single"/>
        </w:rPr>
      </w:pPr>
      <w:r w:rsidDel="00000000" w:rsidR="00000000" w:rsidRPr="00000000">
        <w:rPr>
          <w:rFonts w:ascii="DFKai-SB" w:cs="DFKai-SB" w:eastAsia="DFKai-SB" w:hAnsi="DFKai-SB"/>
          <w:b w:val="1"/>
          <w:u w:val="single"/>
          <w:rtl w:val="0"/>
        </w:rPr>
        <w:t xml:space="preserve">注意事項：</w:t>
      </w:r>
    </w:p>
    <w:p w:rsidR="00000000" w:rsidDel="00000000" w:rsidP="00000000" w:rsidRDefault="00000000" w:rsidRPr="00000000" w14:paraId="0000000E">
      <w:pPr>
        <w:numPr>
          <w:ilvl w:val="0"/>
          <w:numId w:val="1"/>
        </w:numPr>
        <w:ind w:left="567" w:hanging="567"/>
        <w:rPr/>
      </w:pPr>
      <w:r w:rsidDel="00000000" w:rsidR="00000000" w:rsidRPr="00000000">
        <w:rPr>
          <w:rFonts w:ascii="DFKai-SB" w:cs="DFKai-SB" w:eastAsia="DFKai-SB" w:hAnsi="DFKai-SB"/>
          <w:rtl w:val="0"/>
        </w:rPr>
        <w:t xml:space="preserve">交大校區的碩、博士生當學期</w:t>
      </w:r>
      <w:r w:rsidDel="00000000" w:rsidR="00000000" w:rsidRPr="00000000">
        <w:rPr>
          <w:rFonts w:ascii="DFKai-SB" w:cs="DFKai-SB" w:eastAsia="DFKai-SB" w:hAnsi="DFKai-SB"/>
          <w:highlight w:val="white"/>
          <w:rtl w:val="0"/>
        </w:rPr>
        <w:t xml:space="preserve">修完畢業應修課程及學分</w:t>
      </w:r>
      <w:r w:rsidDel="00000000" w:rsidR="00000000" w:rsidRPr="00000000">
        <w:rPr>
          <w:rFonts w:ascii="DFKai-SB" w:cs="DFKai-SB" w:eastAsia="DFKai-SB" w:hAnsi="DFKai-SB"/>
          <w:rtl w:val="0"/>
        </w:rPr>
        <w:t xml:space="preserve">，即可於當學期提出學分費免收申請。</w:t>
      </w:r>
      <w:r w:rsidDel="00000000" w:rsidR="00000000" w:rsidRPr="00000000">
        <w:rPr>
          <w:rtl w:val="0"/>
        </w:rPr>
      </w:r>
    </w:p>
    <w:p w:rsidR="00000000" w:rsidDel="00000000" w:rsidP="00000000" w:rsidRDefault="00000000" w:rsidRPr="00000000" w14:paraId="0000000F">
      <w:pPr>
        <w:numPr>
          <w:ilvl w:val="0"/>
          <w:numId w:val="1"/>
        </w:numPr>
        <w:ind w:left="567" w:hanging="567"/>
        <w:rPr>
          <w:color w:val="000000"/>
        </w:rPr>
      </w:pPr>
      <w:r w:rsidDel="00000000" w:rsidR="00000000" w:rsidRPr="00000000">
        <w:rPr>
          <w:rFonts w:ascii="DFKai-SB" w:cs="DFKai-SB" w:eastAsia="DFKai-SB" w:hAnsi="DFKai-SB"/>
          <w:color w:val="000000"/>
          <w:rtl w:val="0"/>
        </w:rPr>
        <w:t xml:space="preserve">下列情形者得免繳學分費。</w:t>
      </w:r>
    </w:p>
    <w:p w:rsidR="00000000" w:rsidDel="00000000" w:rsidP="00000000" w:rsidRDefault="00000000" w:rsidRPr="00000000" w14:paraId="00000010">
      <w:pPr>
        <w:numPr>
          <w:ilvl w:val="0"/>
          <w:numId w:val="2"/>
        </w:numPr>
        <w:ind w:left="851" w:hanging="284"/>
        <w:rPr/>
      </w:pPr>
      <w:r w:rsidDel="00000000" w:rsidR="00000000" w:rsidRPr="00000000">
        <w:rPr>
          <w:rFonts w:ascii="DFKai-SB" w:cs="DFKai-SB" w:eastAsia="DFKai-SB" w:hAnsi="DFKai-SB"/>
          <w:rtl w:val="0"/>
        </w:rPr>
        <w:t xml:space="preserve">修習一般研究所專業課程（</w:t>
      </w:r>
      <w:r w:rsidDel="00000000" w:rsidR="00000000" w:rsidRPr="00000000">
        <w:rPr>
          <w:rFonts w:ascii="DFKai-SB" w:cs="DFKai-SB" w:eastAsia="DFKai-SB" w:hAnsi="DFKai-SB"/>
          <w:b w:val="1"/>
          <w:rtl w:val="0"/>
        </w:rPr>
        <w:t xml:space="preserve">不包含</w:t>
      </w:r>
      <w:r w:rsidDel="00000000" w:rsidR="00000000" w:rsidRPr="00000000">
        <w:rPr>
          <w:rFonts w:ascii="DFKai-SB" w:cs="DFKai-SB" w:eastAsia="DFKai-SB" w:hAnsi="DFKai-SB"/>
          <w:rtl w:val="0"/>
        </w:rPr>
        <w:t xml:space="preserve">：必修課程、先修課程、個別指導課程、書報討論、論文研討、專題研討、專班課程、EMBA課程、教育學程、實驗課程、外語類課程、大學部所有課程[含軍訓、體育、通識]等）</w:t>
      </w:r>
      <w:r w:rsidDel="00000000" w:rsidR="00000000" w:rsidRPr="00000000">
        <w:rPr>
          <w:rtl w:val="0"/>
        </w:rPr>
      </w:r>
    </w:p>
    <w:p w:rsidR="00000000" w:rsidDel="00000000" w:rsidP="00000000" w:rsidRDefault="00000000" w:rsidRPr="00000000" w14:paraId="00000011">
      <w:pPr>
        <w:numPr>
          <w:ilvl w:val="0"/>
          <w:numId w:val="2"/>
        </w:numPr>
        <w:ind w:left="851" w:hanging="284"/>
        <w:rPr/>
      </w:pPr>
      <w:r w:rsidDel="00000000" w:rsidR="00000000" w:rsidRPr="00000000">
        <w:rPr>
          <w:rFonts w:ascii="DFKai-SB" w:cs="DFKai-SB" w:eastAsia="DFKai-SB" w:hAnsi="DFKai-SB"/>
          <w:rtl w:val="0"/>
        </w:rPr>
        <w:t xml:space="preserve">修習與交大校區互惠他校的校際選修課程。</w:t>
      </w:r>
      <w:r w:rsidDel="00000000" w:rsidR="00000000" w:rsidRPr="00000000">
        <w:rPr>
          <w:rtl w:val="0"/>
        </w:rPr>
      </w:r>
    </w:p>
    <w:p w:rsidR="00000000" w:rsidDel="00000000" w:rsidP="00000000" w:rsidRDefault="00000000" w:rsidRPr="00000000" w14:paraId="00000012">
      <w:pPr>
        <w:numPr>
          <w:ilvl w:val="0"/>
          <w:numId w:val="1"/>
        </w:numPr>
        <w:ind w:left="567" w:hanging="567"/>
        <w:rPr/>
      </w:pPr>
      <w:r w:rsidDel="00000000" w:rsidR="00000000" w:rsidRPr="00000000">
        <w:rPr>
          <w:rFonts w:ascii="DFKai-SB" w:cs="DFKai-SB" w:eastAsia="DFKai-SB" w:hAnsi="DFKai-SB"/>
          <w:rtl w:val="0"/>
        </w:rPr>
        <w:t xml:space="preserve">請附上</w:t>
      </w:r>
      <w:r w:rsidDel="00000000" w:rsidR="00000000" w:rsidRPr="00000000">
        <w:rPr>
          <w:rFonts w:ascii="Noto Sans Symbols" w:cs="Noto Sans Symbols" w:eastAsia="Noto Sans Symbols" w:hAnsi="Noto Sans Symbols"/>
          <w:b w:val="1"/>
          <w:rtl w:val="0"/>
        </w:rPr>
        <w:t xml:space="preserve">①</w:t>
      </w:r>
      <w:r w:rsidDel="00000000" w:rsidR="00000000" w:rsidRPr="00000000">
        <w:rPr>
          <w:rFonts w:ascii="DFKai-SB" w:cs="DFKai-SB" w:eastAsia="DFKai-SB" w:hAnsi="DFKai-SB"/>
          <w:b w:val="1"/>
          <w:rtl w:val="0"/>
        </w:rPr>
        <w:t xml:space="preserve">歷年成績單</w:t>
      </w:r>
      <w:r w:rsidDel="00000000" w:rsidR="00000000" w:rsidRPr="00000000">
        <w:rPr>
          <w:rFonts w:ascii="DFKai-SB" w:cs="DFKai-SB" w:eastAsia="DFKai-SB" w:hAnsi="DFKai-SB"/>
          <w:rtl w:val="0"/>
        </w:rPr>
        <w:t xml:space="preserve">及</w:t>
      </w:r>
      <w:r w:rsidDel="00000000" w:rsidR="00000000" w:rsidRPr="00000000">
        <w:rPr>
          <w:rFonts w:ascii="Noto Sans Symbols" w:cs="Noto Sans Symbols" w:eastAsia="Noto Sans Symbols" w:hAnsi="Noto Sans Symbols"/>
          <w:b w:val="1"/>
          <w:rtl w:val="0"/>
        </w:rPr>
        <w:t xml:space="preserve">②</w:t>
      </w:r>
      <w:r w:rsidDel="00000000" w:rsidR="00000000" w:rsidRPr="00000000">
        <w:rPr>
          <w:rFonts w:ascii="DFKai-SB" w:cs="DFKai-SB" w:eastAsia="DFKai-SB" w:hAnsi="DFKai-SB"/>
          <w:b w:val="1"/>
          <w:rtl w:val="0"/>
        </w:rPr>
        <w:t xml:space="preserve">本學期選課單</w:t>
      </w:r>
      <w:r w:rsidDel="00000000" w:rsidR="00000000" w:rsidRPr="00000000">
        <w:rPr>
          <w:rFonts w:ascii="DFKai-SB" w:cs="DFKai-SB" w:eastAsia="DFKai-SB" w:hAnsi="DFKai-SB"/>
          <w:rtl w:val="0"/>
        </w:rPr>
        <w:t xml:space="preserve">備查。</w:t>
      </w:r>
      <w:r w:rsidDel="00000000" w:rsidR="00000000" w:rsidRPr="00000000">
        <w:rPr>
          <w:rtl w:val="0"/>
        </w:rPr>
      </w:r>
    </w:p>
    <w:p w:rsidR="00000000" w:rsidDel="00000000" w:rsidP="00000000" w:rsidRDefault="00000000" w:rsidRPr="00000000" w14:paraId="00000013">
      <w:pPr>
        <w:numPr>
          <w:ilvl w:val="0"/>
          <w:numId w:val="1"/>
        </w:numPr>
        <w:ind w:left="567" w:hanging="567"/>
        <w:rPr/>
      </w:pPr>
      <w:r w:rsidDel="00000000" w:rsidR="00000000" w:rsidRPr="00000000">
        <w:rPr>
          <w:rFonts w:ascii="Gungsuh" w:cs="Gungsuh" w:eastAsia="Gungsuh" w:hAnsi="Gungsuh"/>
          <w:rtl w:val="0"/>
        </w:rPr>
        <w:t xml:space="preserve">免收學分費申請表</w:t>
      </w:r>
      <w:r w:rsidDel="00000000" w:rsidR="00000000" w:rsidRPr="00000000">
        <w:rPr>
          <w:rFonts w:ascii="Gungsuh" w:cs="Gungsuh" w:eastAsia="Gungsuh" w:hAnsi="Gungsuh"/>
          <w:b w:val="1"/>
          <w:u w:val="single"/>
          <w:rtl w:val="0"/>
        </w:rPr>
        <w:t xml:space="preserve">於加退選截止後一週內辦理(以公告日期為主)</w:t>
      </w:r>
      <w:r w:rsidDel="00000000" w:rsidR="00000000" w:rsidRPr="00000000">
        <w:rPr>
          <w:rFonts w:ascii="DFKai-SB" w:cs="DFKai-SB" w:eastAsia="DFKai-SB" w:hAnsi="DFKai-SB"/>
          <w:rtl w:val="0"/>
        </w:rPr>
        <w:t xml:space="preserve">，且須由本人親自辦理。</w:t>
      </w:r>
      <w:r w:rsidDel="00000000" w:rsidR="00000000" w:rsidRPr="00000000">
        <w:rPr>
          <w:rtl w:val="0"/>
        </w:rPr>
      </w:r>
    </w:p>
    <w:tbl>
      <w:tblPr>
        <w:tblStyle w:val="Table2"/>
        <w:tblW w:w="10346.000000000002" w:type="dxa"/>
        <w:jc w:val="left"/>
        <w:tblLayout w:type="fixed"/>
        <w:tblLook w:val="0000"/>
      </w:tblPr>
      <w:tblGrid>
        <w:gridCol w:w="1142"/>
        <w:gridCol w:w="4459"/>
        <w:gridCol w:w="2191"/>
        <w:gridCol w:w="1277"/>
        <w:gridCol w:w="1277"/>
        <w:tblGridChange w:id="0">
          <w:tblGrid>
            <w:gridCol w:w="1142"/>
            <w:gridCol w:w="4459"/>
            <w:gridCol w:w="2191"/>
            <w:gridCol w:w="1277"/>
            <w:gridCol w:w="1277"/>
          </w:tblGrid>
        </w:tblGridChange>
      </w:tblGrid>
      <w:tr>
        <w:trPr>
          <w:cantSplit w:val="1"/>
          <w:trHeight w:val="358" w:hRule="atLeast"/>
          <w:tblHeader w:val="0"/>
        </w:trPr>
        <w:tc>
          <w:tcPr>
            <w:gridSpan w:val="5"/>
            <w:tcBorders>
              <w:top w:color="000000" w:space="0" w:sz="48" w:val="single"/>
              <w:left w:color="000000" w:space="0" w:sz="48" w:val="single"/>
              <w:bottom w:color="000000" w:space="0" w:sz="4" w:val="single"/>
              <w:right w:color="000000" w:space="0" w:sz="48" w:val="single"/>
            </w:tcBorders>
            <w:shd w:fill="d9d9d9" w:val="clear"/>
            <w:tcMar>
              <w:top w:w="0.0" w:type="dxa"/>
              <w:left w:w="28.0" w:type="dxa"/>
              <w:bottom w:w="0.0" w:type="dxa"/>
              <w:right w:w="28.0" w:type="dxa"/>
            </w:tcMar>
          </w:tcPr>
          <w:p w:rsidR="00000000" w:rsidDel="00000000" w:rsidP="00000000" w:rsidRDefault="00000000" w:rsidRPr="00000000" w14:paraId="00000014">
            <w:pPr>
              <w:jc w:val="center"/>
              <w:rPr/>
            </w:pPr>
            <w:r w:rsidDel="00000000" w:rsidR="00000000" w:rsidRPr="00000000">
              <w:rPr>
                <w:rFonts w:ascii="DFKai-SB" w:cs="DFKai-SB" w:eastAsia="DFKai-SB" w:hAnsi="DFKai-SB"/>
                <w:highlight w:val="white"/>
                <w:rtl w:val="0"/>
              </w:rPr>
              <w:t xml:space="preserve">【學生自填】列出本學期免費之課程（限研究所課程與互惠他校的校際選修課程）</w:t>
            </w:r>
            <w:r w:rsidDel="00000000" w:rsidR="00000000" w:rsidRPr="00000000">
              <w:rPr>
                <w:rtl w:val="0"/>
              </w:rPr>
            </w:r>
          </w:p>
        </w:tc>
      </w:tr>
      <w:tr>
        <w:trPr>
          <w:cantSplit w:val="1"/>
          <w:trHeight w:val="358" w:hRule="atLeast"/>
          <w:tblHeader w:val="0"/>
        </w:trPr>
        <w:tc>
          <w:tcPr>
            <w:tcBorders>
              <w:top w:color="000000" w:space="0" w:sz="4" w:val="single"/>
              <w:left w:color="000000" w:space="0" w:sz="48" w:val="single"/>
              <w:bottom w:color="000000" w:space="0" w:sz="4" w:val="single"/>
              <w:right w:color="000000" w:space="0" w:sz="4" w:val="single"/>
            </w:tcBorders>
            <w:shd w:fill="d9d9d9" w:val="clear"/>
            <w:tcMar>
              <w:top w:w="0.0" w:type="dxa"/>
              <w:left w:w="28.0" w:type="dxa"/>
              <w:bottom w:w="0.0" w:type="dxa"/>
              <w:right w:w="28.0" w:type="dxa"/>
            </w:tcMar>
          </w:tcPr>
          <w:p w:rsidR="00000000" w:rsidDel="00000000" w:rsidP="00000000" w:rsidRDefault="00000000" w:rsidRPr="00000000" w14:paraId="00000019">
            <w:pPr>
              <w:jc w:val="center"/>
              <w:rPr>
                <w:rFonts w:ascii="DFKai-SB" w:cs="DFKai-SB" w:eastAsia="DFKai-SB" w:hAnsi="DFKai-SB"/>
              </w:rPr>
            </w:pPr>
            <w:r w:rsidDel="00000000" w:rsidR="00000000" w:rsidRPr="00000000">
              <w:rPr>
                <w:rFonts w:ascii="DFKai-SB" w:cs="DFKai-SB" w:eastAsia="DFKai-SB" w:hAnsi="DFKai-SB"/>
                <w:rtl w:val="0"/>
              </w:rPr>
              <w:t xml:space="preserve">當期課號</w:t>
            </w:r>
          </w:p>
        </w:tc>
        <w:tc>
          <w:tcPr>
            <w:gridSpan w:val="2"/>
            <w:tcBorders>
              <w:top w:color="000000" w:space="0" w:sz="4" w:val="single"/>
              <w:left w:color="000000" w:space="0" w:sz="4" w:val="single"/>
              <w:bottom w:color="000000" w:space="0" w:sz="4" w:val="single"/>
              <w:right w:color="000000" w:space="0" w:sz="4" w:val="single"/>
            </w:tcBorders>
            <w:shd w:fill="d9d9d9" w:val="clear"/>
            <w:tcMar>
              <w:top w:w="0.0" w:type="dxa"/>
              <w:left w:w="28.0" w:type="dxa"/>
              <w:bottom w:w="0.0" w:type="dxa"/>
              <w:right w:w="28.0" w:type="dxa"/>
            </w:tcMar>
          </w:tcPr>
          <w:p w:rsidR="00000000" w:rsidDel="00000000" w:rsidP="00000000" w:rsidRDefault="00000000" w:rsidRPr="00000000" w14:paraId="0000001A">
            <w:pPr>
              <w:jc w:val="center"/>
              <w:rPr>
                <w:rFonts w:ascii="DFKai-SB" w:cs="DFKai-SB" w:eastAsia="DFKai-SB" w:hAnsi="DFKai-SB"/>
              </w:rPr>
            </w:pPr>
            <w:r w:rsidDel="00000000" w:rsidR="00000000" w:rsidRPr="00000000">
              <w:rPr>
                <w:rFonts w:ascii="DFKai-SB" w:cs="DFKai-SB" w:eastAsia="DFKai-SB" w:hAnsi="DFKai-SB"/>
                <w:rtl w:val="0"/>
              </w:rPr>
              <w:t xml:space="preserve">課程名稱</w:t>
            </w:r>
          </w:p>
        </w:tc>
        <w:tc>
          <w:tcPr>
            <w:tcBorders>
              <w:top w:color="000000" w:space="0" w:sz="4" w:val="single"/>
              <w:left w:color="000000" w:space="0" w:sz="4" w:val="single"/>
              <w:bottom w:color="000000" w:space="0" w:sz="4" w:val="single"/>
              <w:right w:color="000000" w:space="0" w:sz="4" w:val="single"/>
            </w:tcBorders>
            <w:shd w:fill="d9d9d9" w:val="clear"/>
            <w:tcMar>
              <w:top w:w="0.0" w:type="dxa"/>
              <w:left w:w="28.0" w:type="dxa"/>
              <w:bottom w:w="0.0" w:type="dxa"/>
              <w:right w:w="28.0" w:type="dxa"/>
            </w:tcMar>
          </w:tcPr>
          <w:p w:rsidR="00000000" w:rsidDel="00000000" w:rsidP="00000000" w:rsidRDefault="00000000" w:rsidRPr="00000000" w14:paraId="0000001C">
            <w:pPr>
              <w:jc w:val="center"/>
              <w:rPr>
                <w:rFonts w:ascii="DFKai-SB" w:cs="DFKai-SB" w:eastAsia="DFKai-SB" w:hAnsi="DFKai-SB"/>
              </w:rPr>
            </w:pPr>
            <w:r w:rsidDel="00000000" w:rsidR="00000000" w:rsidRPr="00000000">
              <w:rPr>
                <w:rFonts w:ascii="DFKai-SB" w:cs="DFKai-SB" w:eastAsia="DFKai-SB" w:hAnsi="DFKai-SB"/>
                <w:rtl w:val="0"/>
              </w:rPr>
              <w:t xml:space="preserve">學分數</w:t>
            </w:r>
          </w:p>
        </w:tc>
        <w:tc>
          <w:tcPr>
            <w:tcBorders>
              <w:top w:color="000000" w:space="0" w:sz="4" w:val="single"/>
              <w:left w:color="000000" w:space="0" w:sz="4" w:val="single"/>
              <w:bottom w:color="000000" w:space="0" w:sz="4" w:val="single"/>
              <w:right w:color="000000" w:space="0" w:sz="48" w:val="single"/>
            </w:tcBorders>
            <w:shd w:fill="d9d9d9" w:val="clear"/>
            <w:tcMar>
              <w:top w:w="0.0" w:type="dxa"/>
              <w:left w:w="28.0" w:type="dxa"/>
              <w:bottom w:w="0.0" w:type="dxa"/>
              <w:right w:w="28.0" w:type="dxa"/>
            </w:tcMar>
          </w:tcPr>
          <w:p w:rsidR="00000000" w:rsidDel="00000000" w:rsidP="00000000" w:rsidRDefault="00000000" w:rsidRPr="00000000" w14:paraId="0000001D">
            <w:pPr>
              <w:jc w:val="center"/>
              <w:rPr>
                <w:rFonts w:ascii="DFKai-SB" w:cs="DFKai-SB" w:eastAsia="DFKai-SB" w:hAnsi="DFKai-SB"/>
              </w:rPr>
            </w:pPr>
            <w:r w:rsidDel="00000000" w:rsidR="00000000" w:rsidRPr="00000000">
              <w:rPr>
                <w:rFonts w:ascii="DFKai-SB" w:cs="DFKai-SB" w:eastAsia="DFKai-SB" w:hAnsi="DFKai-SB"/>
                <w:rtl w:val="0"/>
              </w:rPr>
              <w:t xml:space="preserve">開課系所</w:t>
            </w:r>
          </w:p>
        </w:tc>
      </w:tr>
      <w:tr>
        <w:trPr>
          <w:cantSplit w:val="1"/>
          <w:trHeight w:val="700" w:hRule="atLeast"/>
          <w:tblHeader w:val="0"/>
        </w:trPr>
        <w:tc>
          <w:tcPr>
            <w:tcBorders>
              <w:top w:color="000000" w:space="0" w:sz="4" w:val="single"/>
              <w:left w:color="000000" w:space="0" w:sz="48" w:val="single"/>
              <w:bottom w:color="000000" w:space="0" w:sz="4" w:val="single"/>
              <w:right w:color="000000" w:space="0" w:sz="4" w:val="single"/>
            </w:tcBorders>
            <w:shd w:fill="auto" w:val="clear"/>
            <w:tcMar>
              <w:top w:w="0.0" w:type="dxa"/>
              <w:left w:w="28.0" w:type="dxa"/>
              <w:bottom w:w="0.0" w:type="dxa"/>
              <w:right w:w="28.0" w:type="dxa"/>
            </w:tcMar>
            <w:vAlign w:val="center"/>
          </w:tcPr>
          <w:p w:rsidR="00000000" w:rsidDel="00000000" w:rsidP="00000000" w:rsidRDefault="00000000" w:rsidRPr="00000000" w14:paraId="0000001E">
            <w:pPr>
              <w:jc w:val="both"/>
              <w:rPr>
                <w:rFonts w:ascii="DFKai-SB" w:cs="DFKai-SB" w:eastAsia="DFKai-SB" w:hAnsi="DFKai-SB"/>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28.0" w:type="dxa"/>
              <w:bottom w:w="0.0" w:type="dxa"/>
              <w:right w:w="28.0" w:type="dxa"/>
            </w:tcMar>
            <w:vAlign w:val="center"/>
          </w:tcPr>
          <w:p w:rsidR="00000000" w:rsidDel="00000000" w:rsidP="00000000" w:rsidRDefault="00000000" w:rsidRPr="00000000" w14:paraId="0000001F">
            <w:pPr>
              <w:jc w:val="both"/>
              <w:rPr>
                <w:rFonts w:ascii="DFKai-SB" w:cs="DFKai-SB" w:eastAsia="DFKai-SB" w:hAnsi="DFKai-SB"/>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28.0" w:type="dxa"/>
              <w:bottom w:w="0.0" w:type="dxa"/>
              <w:right w:w="28.0" w:type="dxa"/>
            </w:tcMar>
            <w:vAlign w:val="center"/>
          </w:tcPr>
          <w:p w:rsidR="00000000" w:rsidDel="00000000" w:rsidP="00000000" w:rsidRDefault="00000000" w:rsidRPr="00000000" w14:paraId="00000021">
            <w:pPr>
              <w:jc w:val="both"/>
              <w:rPr>
                <w:rFonts w:ascii="DFKai-SB" w:cs="DFKai-SB" w:eastAsia="DFKai-SB" w:hAnsi="DFKai-SB"/>
              </w:rPr>
            </w:pPr>
            <w:r w:rsidDel="00000000" w:rsidR="00000000" w:rsidRPr="00000000">
              <w:rPr>
                <w:rtl w:val="0"/>
              </w:rPr>
            </w:r>
          </w:p>
        </w:tc>
        <w:tc>
          <w:tcPr>
            <w:tcBorders>
              <w:top w:color="000000" w:space="0" w:sz="4" w:val="single"/>
              <w:left w:color="000000" w:space="0" w:sz="4" w:val="single"/>
              <w:bottom w:color="000000" w:space="0" w:sz="4" w:val="single"/>
              <w:right w:color="000000" w:space="0" w:sz="48" w:val="single"/>
            </w:tcBorders>
            <w:shd w:fill="auto" w:val="clear"/>
            <w:tcMar>
              <w:top w:w="0.0" w:type="dxa"/>
              <w:left w:w="28.0" w:type="dxa"/>
              <w:bottom w:w="0.0" w:type="dxa"/>
              <w:right w:w="28.0" w:type="dxa"/>
            </w:tcMar>
            <w:vAlign w:val="center"/>
          </w:tcPr>
          <w:p w:rsidR="00000000" w:rsidDel="00000000" w:rsidP="00000000" w:rsidRDefault="00000000" w:rsidRPr="00000000" w14:paraId="00000022">
            <w:pPr>
              <w:jc w:val="both"/>
              <w:rPr>
                <w:rFonts w:ascii="DFKai-SB" w:cs="DFKai-SB" w:eastAsia="DFKai-SB" w:hAnsi="DFKai-SB"/>
              </w:rPr>
            </w:pPr>
            <w:r w:rsidDel="00000000" w:rsidR="00000000" w:rsidRPr="00000000">
              <w:rPr>
                <w:rtl w:val="0"/>
              </w:rPr>
            </w:r>
          </w:p>
        </w:tc>
      </w:tr>
      <w:tr>
        <w:trPr>
          <w:cantSplit w:val="1"/>
          <w:trHeight w:val="700" w:hRule="atLeast"/>
          <w:tblHeader w:val="0"/>
        </w:trPr>
        <w:tc>
          <w:tcPr>
            <w:tcBorders>
              <w:top w:color="000000" w:space="0" w:sz="4" w:val="single"/>
              <w:left w:color="000000" w:space="0" w:sz="48" w:val="single"/>
              <w:bottom w:color="000000" w:space="0" w:sz="4" w:val="single"/>
              <w:right w:color="000000" w:space="0" w:sz="4" w:val="single"/>
            </w:tcBorders>
            <w:shd w:fill="auto" w:val="clear"/>
            <w:tcMar>
              <w:top w:w="0.0" w:type="dxa"/>
              <w:left w:w="28.0" w:type="dxa"/>
              <w:bottom w:w="0.0" w:type="dxa"/>
              <w:right w:w="28.0" w:type="dxa"/>
            </w:tcMar>
            <w:vAlign w:val="center"/>
          </w:tcPr>
          <w:p w:rsidR="00000000" w:rsidDel="00000000" w:rsidP="00000000" w:rsidRDefault="00000000" w:rsidRPr="00000000" w14:paraId="00000023">
            <w:pPr>
              <w:jc w:val="both"/>
              <w:rPr>
                <w:rFonts w:ascii="DFKai-SB" w:cs="DFKai-SB" w:eastAsia="DFKai-SB" w:hAnsi="DFKai-SB"/>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28.0" w:type="dxa"/>
              <w:bottom w:w="0.0" w:type="dxa"/>
              <w:right w:w="28.0" w:type="dxa"/>
            </w:tcMar>
            <w:vAlign w:val="center"/>
          </w:tcPr>
          <w:p w:rsidR="00000000" w:rsidDel="00000000" w:rsidP="00000000" w:rsidRDefault="00000000" w:rsidRPr="00000000" w14:paraId="00000024">
            <w:pPr>
              <w:jc w:val="both"/>
              <w:rPr>
                <w:rFonts w:ascii="DFKai-SB" w:cs="DFKai-SB" w:eastAsia="DFKai-SB" w:hAnsi="DFKai-SB"/>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28.0" w:type="dxa"/>
              <w:bottom w:w="0.0" w:type="dxa"/>
              <w:right w:w="28.0" w:type="dxa"/>
            </w:tcMar>
            <w:vAlign w:val="center"/>
          </w:tcPr>
          <w:p w:rsidR="00000000" w:rsidDel="00000000" w:rsidP="00000000" w:rsidRDefault="00000000" w:rsidRPr="00000000" w14:paraId="00000026">
            <w:pPr>
              <w:jc w:val="both"/>
              <w:rPr>
                <w:rFonts w:ascii="DFKai-SB" w:cs="DFKai-SB" w:eastAsia="DFKai-SB" w:hAnsi="DFKai-SB"/>
              </w:rPr>
            </w:pPr>
            <w:r w:rsidDel="00000000" w:rsidR="00000000" w:rsidRPr="00000000">
              <w:rPr>
                <w:rtl w:val="0"/>
              </w:rPr>
            </w:r>
          </w:p>
        </w:tc>
        <w:tc>
          <w:tcPr>
            <w:tcBorders>
              <w:top w:color="000000" w:space="0" w:sz="4" w:val="single"/>
              <w:left w:color="000000" w:space="0" w:sz="4" w:val="single"/>
              <w:bottom w:color="000000" w:space="0" w:sz="4" w:val="single"/>
              <w:right w:color="000000" w:space="0" w:sz="48" w:val="single"/>
            </w:tcBorders>
            <w:shd w:fill="auto" w:val="clear"/>
            <w:tcMar>
              <w:top w:w="0.0" w:type="dxa"/>
              <w:left w:w="28.0" w:type="dxa"/>
              <w:bottom w:w="0.0" w:type="dxa"/>
              <w:right w:w="28.0" w:type="dxa"/>
            </w:tcMar>
            <w:vAlign w:val="center"/>
          </w:tcPr>
          <w:p w:rsidR="00000000" w:rsidDel="00000000" w:rsidP="00000000" w:rsidRDefault="00000000" w:rsidRPr="00000000" w14:paraId="00000027">
            <w:pPr>
              <w:jc w:val="both"/>
              <w:rPr>
                <w:rFonts w:ascii="DFKai-SB" w:cs="DFKai-SB" w:eastAsia="DFKai-SB" w:hAnsi="DFKai-SB"/>
              </w:rPr>
            </w:pPr>
            <w:r w:rsidDel="00000000" w:rsidR="00000000" w:rsidRPr="00000000">
              <w:rPr>
                <w:rtl w:val="0"/>
              </w:rPr>
            </w:r>
          </w:p>
        </w:tc>
      </w:tr>
      <w:tr>
        <w:trPr>
          <w:cantSplit w:val="1"/>
          <w:trHeight w:val="700" w:hRule="atLeast"/>
          <w:tblHeader w:val="0"/>
        </w:trPr>
        <w:tc>
          <w:tcPr>
            <w:tcBorders>
              <w:top w:color="000000" w:space="0" w:sz="4" w:val="single"/>
              <w:left w:color="000000" w:space="0" w:sz="48" w:val="single"/>
              <w:bottom w:color="000000" w:space="0" w:sz="4" w:val="single"/>
              <w:right w:color="000000" w:space="0" w:sz="4" w:val="single"/>
            </w:tcBorders>
            <w:shd w:fill="auto" w:val="clear"/>
            <w:tcMar>
              <w:top w:w="0.0" w:type="dxa"/>
              <w:left w:w="28.0" w:type="dxa"/>
              <w:bottom w:w="0.0" w:type="dxa"/>
              <w:right w:w="28.0" w:type="dxa"/>
            </w:tcMar>
            <w:vAlign w:val="center"/>
          </w:tcPr>
          <w:p w:rsidR="00000000" w:rsidDel="00000000" w:rsidP="00000000" w:rsidRDefault="00000000" w:rsidRPr="00000000" w14:paraId="00000028">
            <w:pPr>
              <w:jc w:val="both"/>
              <w:rPr>
                <w:rFonts w:ascii="DFKai-SB" w:cs="DFKai-SB" w:eastAsia="DFKai-SB" w:hAnsi="DFKai-SB"/>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28.0" w:type="dxa"/>
              <w:bottom w:w="0.0" w:type="dxa"/>
              <w:right w:w="28.0" w:type="dxa"/>
            </w:tcMar>
            <w:vAlign w:val="center"/>
          </w:tcPr>
          <w:p w:rsidR="00000000" w:rsidDel="00000000" w:rsidP="00000000" w:rsidRDefault="00000000" w:rsidRPr="00000000" w14:paraId="00000029">
            <w:pPr>
              <w:jc w:val="both"/>
              <w:rPr>
                <w:rFonts w:ascii="DFKai-SB" w:cs="DFKai-SB" w:eastAsia="DFKai-SB" w:hAnsi="DFKai-SB"/>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28.0" w:type="dxa"/>
              <w:bottom w:w="0.0" w:type="dxa"/>
              <w:right w:w="28.0" w:type="dxa"/>
            </w:tcMar>
            <w:vAlign w:val="center"/>
          </w:tcPr>
          <w:p w:rsidR="00000000" w:rsidDel="00000000" w:rsidP="00000000" w:rsidRDefault="00000000" w:rsidRPr="00000000" w14:paraId="0000002B">
            <w:pPr>
              <w:jc w:val="both"/>
              <w:rPr>
                <w:rFonts w:ascii="DFKai-SB" w:cs="DFKai-SB" w:eastAsia="DFKai-SB" w:hAnsi="DFKai-SB"/>
              </w:rPr>
            </w:pPr>
            <w:r w:rsidDel="00000000" w:rsidR="00000000" w:rsidRPr="00000000">
              <w:rPr>
                <w:rtl w:val="0"/>
              </w:rPr>
            </w:r>
          </w:p>
        </w:tc>
        <w:tc>
          <w:tcPr>
            <w:tcBorders>
              <w:top w:color="000000" w:space="0" w:sz="4" w:val="single"/>
              <w:left w:color="000000" w:space="0" w:sz="4" w:val="single"/>
              <w:bottom w:color="000000" w:space="0" w:sz="4" w:val="single"/>
              <w:right w:color="000000" w:space="0" w:sz="48" w:val="single"/>
            </w:tcBorders>
            <w:shd w:fill="auto" w:val="clear"/>
            <w:tcMar>
              <w:top w:w="0.0" w:type="dxa"/>
              <w:left w:w="28.0" w:type="dxa"/>
              <w:bottom w:w="0.0" w:type="dxa"/>
              <w:right w:w="28.0" w:type="dxa"/>
            </w:tcMar>
            <w:vAlign w:val="center"/>
          </w:tcPr>
          <w:p w:rsidR="00000000" w:rsidDel="00000000" w:rsidP="00000000" w:rsidRDefault="00000000" w:rsidRPr="00000000" w14:paraId="0000002C">
            <w:pPr>
              <w:jc w:val="both"/>
              <w:rPr>
                <w:rFonts w:ascii="DFKai-SB" w:cs="DFKai-SB" w:eastAsia="DFKai-SB" w:hAnsi="DFKai-SB"/>
              </w:rPr>
            </w:pPr>
            <w:r w:rsidDel="00000000" w:rsidR="00000000" w:rsidRPr="00000000">
              <w:rPr>
                <w:rtl w:val="0"/>
              </w:rPr>
            </w:r>
          </w:p>
        </w:tc>
      </w:tr>
      <w:tr>
        <w:trPr>
          <w:cantSplit w:val="1"/>
          <w:trHeight w:val="700" w:hRule="atLeast"/>
          <w:tblHeader w:val="0"/>
        </w:trPr>
        <w:tc>
          <w:tcPr>
            <w:tcBorders>
              <w:top w:color="000000" w:space="0" w:sz="4" w:val="single"/>
              <w:left w:color="000000" w:space="0" w:sz="48" w:val="single"/>
              <w:bottom w:color="000000" w:space="0" w:sz="4" w:val="single"/>
              <w:right w:color="000000" w:space="0" w:sz="4" w:val="single"/>
            </w:tcBorders>
            <w:shd w:fill="auto" w:val="clear"/>
            <w:tcMar>
              <w:top w:w="0.0" w:type="dxa"/>
              <w:left w:w="28.0" w:type="dxa"/>
              <w:bottom w:w="0.0" w:type="dxa"/>
              <w:right w:w="28.0" w:type="dxa"/>
            </w:tcMar>
            <w:vAlign w:val="center"/>
          </w:tcPr>
          <w:p w:rsidR="00000000" w:rsidDel="00000000" w:rsidP="00000000" w:rsidRDefault="00000000" w:rsidRPr="00000000" w14:paraId="0000002D">
            <w:pPr>
              <w:jc w:val="both"/>
              <w:rPr>
                <w:rFonts w:ascii="DFKai-SB" w:cs="DFKai-SB" w:eastAsia="DFKai-SB" w:hAnsi="DFKai-SB"/>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28.0" w:type="dxa"/>
              <w:bottom w:w="0.0" w:type="dxa"/>
              <w:right w:w="28.0" w:type="dxa"/>
            </w:tcMar>
            <w:vAlign w:val="center"/>
          </w:tcPr>
          <w:p w:rsidR="00000000" w:rsidDel="00000000" w:rsidP="00000000" w:rsidRDefault="00000000" w:rsidRPr="00000000" w14:paraId="0000002E">
            <w:pPr>
              <w:jc w:val="both"/>
              <w:rPr>
                <w:rFonts w:ascii="DFKai-SB" w:cs="DFKai-SB" w:eastAsia="DFKai-SB" w:hAnsi="DFKai-SB"/>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28.0" w:type="dxa"/>
              <w:bottom w:w="0.0" w:type="dxa"/>
              <w:right w:w="28.0" w:type="dxa"/>
            </w:tcMar>
            <w:vAlign w:val="center"/>
          </w:tcPr>
          <w:p w:rsidR="00000000" w:rsidDel="00000000" w:rsidP="00000000" w:rsidRDefault="00000000" w:rsidRPr="00000000" w14:paraId="00000030">
            <w:pPr>
              <w:jc w:val="both"/>
              <w:rPr>
                <w:rFonts w:ascii="DFKai-SB" w:cs="DFKai-SB" w:eastAsia="DFKai-SB" w:hAnsi="DFKai-SB"/>
              </w:rPr>
            </w:pPr>
            <w:r w:rsidDel="00000000" w:rsidR="00000000" w:rsidRPr="00000000">
              <w:rPr>
                <w:rtl w:val="0"/>
              </w:rPr>
            </w:r>
          </w:p>
        </w:tc>
        <w:tc>
          <w:tcPr>
            <w:tcBorders>
              <w:top w:color="000000" w:space="0" w:sz="4" w:val="single"/>
              <w:left w:color="000000" w:space="0" w:sz="4" w:val="single"/>
              <w:bottom w:color="000000" w:space="0" w:sz="4" w:val="single"/>
              <w:right w:color="000000" w:space="0" w:sz="48" w:val="single"/>
            </w:tcBorders>
            <w:shd w:fill="auto" w:val="clear"/>
            <w:tcMar>
              <w:top w:w="0.0" w:type="dxa"/>
              <w:left w:w="28.0" w:type="dxa"/>
              <w:bottom w:w="0.0" w:type="dxa"/>
              <w:right w:w="28.0" w:type="dxa"/>
            </w:tcMar>
            <w:vAlign w:val="center"/>
          </w:tcPr>
          <w:p w:rsidR="00000000" w:rsidDel="00000000" w:rsidP="00000000" w:rsidRDefault="00000000" w:rsidRPr="00000000" w14:paraId="00000031">
            <w:pPr>
              <w:jc w:val="both"/>
              <w:rPr>
                <w:rFonts w:ascii="DFKai-SB" w:cs="DFKai-SB" w:eastAsia="DFKai-SB" w:hAnsi="DFKai-SB"/>
              </w:rPr>
            </w:pPr>
            <w:r w:rsidDel="00000000" w:rsidR="00000000" w:rsidRPr="00000000">
              <w:rPr>
                <w:rtl w:val="0"/>
              </w:rPr>
            </w:r>
          </w:p>
        </w:tc>
      </w:tr>
      <w:tr>
        <w:trPr>
          <w:cantSplit w:val="1"/>
          <w:trHeight w:val="700" w:hRule="atLeast"/>
          <w:tblHeader w:val="0"/>
        </w:trPr>
        <w:tc>
          <w:tcPr>
            <w:tcBorders>
              <w:top w:color="000000" w:space="0" w:sz="4" w:val="single"/>
              <w:left w:color="000000" w:space="0" w:sz="48" w:val="single"/>
              <w:bottom w:color="000000" w:space="0" w:sz="4" w:val="single"/>
              <w:right w:color="000000" w:space="0" w:sz="4" w:val="single"/>
            </w:tcBorders>
            <w:shd w:fill="auto" w:val="clear"/>
            <w:tcMar>
              <w:top w:w="0.0" w:type="dxa"/>
              <w:left w:w="28.0" w:type="dxa"/>
              <w:bottom w:w="0.0" w:type="dxa"/>
              <w:right w:w="28.0" w:type="dxa"/>
            </w:tcMar>
            <w:vAlign w:val="center"/>
          </w:tcPr>
          <w:p w:rsidR="00000000" w:rsidDel="00000000" w:rsidP="00000000" w:rsidRDefault="00000000" w:rsidRPr="00000000" w14:paraId="00000032">
            <w:pPr>
              <w:jc w:val="both"/>
              <w:rPr>
                <w:rFonts w:ascii="DFKai-SB" w:cs="DFKai-SB" w:eastAsia="DFKai-SB" w:hAnsi="DFKai-SB"/>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28.0" w:type="dxa"/>
              <w:bottom w:w="0.0" w:type="dxa"/>
              <w:right w:w="28.0" w:type="dxa"/>
            </w:tcMar>
            <w:vAlign w:val="center"/>
          </w:tcPr>
          <w:p w:rsidR="00000000" w:rsidDel="00000000" w:rsidP="00000000" w:rsidRDefault="00000000" w:rsidRPr="00000000" w14:paraId="00000033">
            <w:pPr>
              <w:jc w:val="both"/>
              <w:rPr>
                <w:rFonts w:ascii="DFKai-SB" w:cs="DFKai-SB" w:eastAsia="DFKai-SB" w:hAnsi="DFKai-SB"/>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28.0" w:type="dxa"/>
              <w:bottom w:w="0.0" w:type="dxa"/>
              <w:right w:w="28.0" w:type="dxa"/>
            </w:tcMar>
            <w:vAlign w:val="center"/>
          </w:tcPr>
          <w:p w:rsidR="00000000" w:rsidDel="00000000" w:rsidP="00000000" w:rsidRDefault="00000000" w:rsidRPr="00000000" w14:paraId="00000035">
            <w:pPr>
              <w:jc w:val="both"/>
              <w:rPr>
                <w:rFonts w:ascii="DFKai-SB" w:cs="DFKai-SB" w:eastAsia="DFKai-SB" w:hAnsi="DFKai-SB"/>
              </w:rPr>
            </w:pPr>
            <w:r w:rsidDel="00000000" w:rsidR="00000000" w:rsidRPr="00000000">
              <w:rPr>
                <w:rtl w:val="0"/>
              </w:rPr>
            </w:r>
          </w:p>
        </w:tc>
        <w:tc>
          <w:tcPr>
            <w:tcBorders>
              <w:top w:color="000000" w:space="0" w:sz="4" w:val="single"/>
              <w:left w:color="000000" w:space="0" w:sz="4" w:val="single"/>
              <w:bottom w:color="000000" w:space="0" w:sz="4" w:val="single"/>
              <w:right w:color="000000" w:space="0" w:sz="48" w:val="single"/>
            </w:tcBorders>
            <w:shd w:fill="auto" w:val="clear"/>
            <w:tcMar>
              <w:top w:w="0.0" w:type="dxa"/>
              <w:left w:w="28.0" w:type="dxa"/>
              <w:bottom w:w="0.0" w:type="dxa"/>
              <w:right w:w="28.0" w:type="dxa"/>
            </w:tcMar>
            <w:vAlign w:val="center"/>
          </w:tcPr>
          <w:p w:rsidR="00000000" w:rsidDel="00000000" w:rsidP="00000000" w:rsidRDefault="00000000" w:rsidRPr="00000000" w14:paraId="00000036">
            <w:pPr>
              <w:jc w:val="both"/>
              <w:rPr>
                <w:rFonts w:ascii="DFKai-SB" w:cs="DFKai-SB" w:eastAsia="DFKai-SB" w:hAnsi="DFKai-SB"/>
              </w:rPr>
            </w:pPr>
            <w:r w:rsidDel="00000000" w:rsidR="00000000" w:rsidRPr="00000000">
              <w:rPr>
                <w:rtl w:val="0"/>
              </w:rPr>
            </w:r>
          </w:p>
        </w:tc>
      </w:tr>
      <w:tr>
        <w:trPr>
          <w:cantSplit w:val="1"/>
          <w:trHeight w:val="627" w:hRule="atLeast"/>
          <w:tblHeader w:val="0"/>
        </w:trPr>
        <w:tc>
          <w:tcPr>
            <w:vMerge w:val="restart"/>
            <w:tcBorders>
              <w:top w:color="000000" w:space="0" w:sz="48" w:val="single"/>
              <w:left w:color="000000" w:space="0" w:sz="48" w:val="single"/>
              <w:bottom w:color="000000" w:space="0" w:sz="48" w:val="single"/>
              <w:right w:color="000000" w:space="0" w:sz="4" w:val="single"/>
            </w:tcBorders>
            <w:shd w:fill="d9d9d9" w:val="clear"/>
            <w:tcMar>
              <w:top w:w="0.0" w:type="dxa"/>
              <w:left w:w="28.0" w:type="dxa"/>
              <w:bottom w:w="0.0" w:type="dxa"/>
              <w:right w:w="28.0" w:type="dxa"/>
            </w:tcMar>
            <w:vAlign w:val="center"/>
          </w:tcPr>
          <w:p w:rsidR="00000000" w:rsidDel="00000000" w:rsidP="00000000" w:rsidRDefault="00000000" w:rsidRPr="00000000" w14:paraId="00000037">
            <w:pPr>
              <w:jc w:val="center"/>
              <w:rPr>
                <w:rFonts w:ascii="DFKai-SB" w:cs="DFKai-SB" w:eastAsia="DFKai-SB" w:hAnsi="DFKai-SB"/>
              </w:rPr>
            </w:pPr>
            <w:r w:rsidDel="00000000" w:rsidR="00000000" w:rsidRPr="00000000">
              <w:rPr>
                <w:rFonts w:ascii="DFKai-SB" w:cs="DFKai-SB" w:eastAsia="DFKai-SB" w:hAnsi="DFKai-SB"/>
                <w:rtl w:val="0"/>
              </w:rPr>
              <w:t xml:space="preserve">學生</w:t>
            </w:r>
          </w:p>
          <w:p w:rsidR="00000000" w:rsidDel="00000000" w:rsidP="00000000" w:rsidRDefault="00000000" w:rsidRPr="00000000" w14:paraId="00000038">
            <w:pPr>
              <w:jc w:val="center"/>
              <w:rPr>
                <w:rFonts w:ascii="DFKai-SB" w:cs="DFKai-SB" w:eastAsia="DFKai-SB" w:hAnsi="DFKai-SB"/>
              </w:rPr>
            </w:pPr>
            <w:r w:rsidDel="00000000" w:rsidR="00000000" w:rsidRPr="00000000">
              <w:rPr>
                <w:rFonts w:ascii="DFKai-SB" w:cs="DFKai-SB" w:eastAsia="DFKai-SB" w:hAnsi="DFKai-SB"/>
                <w:rtl w:val="0"/>
              </w:rPr>
              <w:t xml:space="preserve">自填</w:t>
            </w:r>
          </w:p>
        </w:tc>
        <w:tc>
          <w:tcPr>
            <w:tcBorders>
              <w:top w:color="000000" w:space="0" w:sz="48" w:val="single"/>
              <w:left w:color="000000" w:space="0" w:sz="4" w:val="single"/>
              <w:bottom w:color="000000" w:space="0" w:sz="4" w:val="single"/>
              <w:right w:color="000000" w:space="0" w:sz="4" w:val="single"/>
            </w:tcBorders>
            <w:shd w:fill="auto" w:val="clear"/>
            <w:tcMar>
              <w:top w:w="0.0" w:type="dxa"/>
              <w:left w:w="28.0" w:type="dxa"/>
              <w:bottom w:w="0.0" w:type="dxa"/>
              <w:right w:w="28.0" w:type="dxa"/>
            </w:tcMar>
            <w:vAlign w:val="center"/>
          </w:tcPr>
          <w:p w:rsidR="00000000" w:rsidDel="00000000" w:rsidP="00000000" w:rsidRDefault="00000000" w:rsidRPr="00000000" w14:paraId="00000039">
            <w:pPr>
              <w:jc w:val="both"/>
              <w:rPr/>
            </w:pPr>
            <w:r w:rsidDel="00000000" w:rsidR="00000000" w:rsidRPr="00000000">
              <w:rPr>
                <w:rFonts w:ascii="DFKai-SB" w:cs="DFKai-SB" w:eastAsia="DFKai-SB" w:hAnsi="DFKai-SB"/>
                <w:rtl w:val="0"/>
              </w:rPr>
              <w:t xml:space="preserve">□本學期部份免收，請填</w:t>
            </w:r>
            <w:r w:rsidDel="00000000" w:rsidR="00000000" w:rsidRPr="00000000">
              <w:rPr>
                <w:rFonts w:ascii="DFKai-SB" w:cs="DFKai-SB" w:eastAsia="DFKai-SB" w:hAnsi="DFKai-SB"/>
                <w:b w:val="1"/>
                <w:highlight w:val="white"/>
                <w:rtl w:val="0"/>
              </w:rPr>
              <w:t xml:space="preserve">需繳費學分數</w:t>
            </w:r>
            <w:r w:rsidDel="00000000" w:rsidR="00000000" w:rsidRPr="00000000">
              <w:rPr>
                <w:rtl w:val="0"/>
              </w:rPr>
            </w:r>
          </w:p>
        </w:tc>
        <w:tc>
          <w:tcPr>
            <w:gridSpan w:val="3"/>
            <w:tcBorders>
              <w:top w:color="000000" w:space="0" w:sz="48" w:val="single"/>
              <w:left w:color="000000" w:space="0" w:sz="4" w:val="single"/>
              <w:bottom w:color="000000" w:space="0" w:sz="4" w:val="single"/>
              <w:right w:color="000000" w:space="0" w:sz="48" w:val="single"/>
            </w:tcBorders>
            <w:shd w:fill="auto" w:val="clear"/>
            <w:tcMar>
              <w:top w:w="0.0" w:type="dxa"/>
              <w:left w:w="28.0" w:type="dxa"/>
              <w:bottom w:w="0.0" w:type="dxa"/>
              <w:right w:w="28.0" w:type="dxa"/>
            </w:tcMar>
            <w:vAlign w:val="center"/>
          </w:tcPr>
          <w:p w:rsidR="00000000" w:rsidDel="00000000" w:rsidP="00000000" w:rsidRDefault="00000000" w:rsidRPr="00000000" w14:paraId="0000003A">
            <w:pPr>
              <w:jc w:val="both"/>
              <w:rPr>
                <w:rFonts w:ascii="DFKai-SB" w:cs="DFKai-SB" w:eastAsia="DFKai-SB" w:hAnsi="DFKai-SB"/>
              </w:rPr>
            </w:pPr>
            <w:r w:rsidDel="00000000" w:rsidR="00000000" w:rsidRPr="00000000">
              <w:rPr>
                <w:rFonts w:ascii="DFKai-SB" w:cs="DFKai-SB" w:eastAsia="DFKai-SB" w:hAnsi="DFKai-SB"/>
                <w:rtl w:val="0"/>
              </w:rPr>
              <w:t xml:space="preserve">一般課程學分數：</w:t>
            </w:r>
          </w:p>
          <w:p w:rsidR="00000000" w:rsidDel="00000000" w:rsidP="00000000" w:rsidRDefault="00000000" w:rsidRPr="00000000" w14:paraId="0000003B">
            <w:pPr>
              <w:jc w:val="both"/>
              <w:rPr>
                <w:rFonts w:ascii="DFKai-SB" w:cs="DFKai-SB" w:eastAsia="DFKai-SB" w:hAnsi="DFKai-SB"/>
              </w:rPr>
            </w:pPr>
            <w:r w:rsidDel="00000000" w:rsidR="00000000" w:rsidRPr="00000000">
              <w:rPr>
                <w:rFonts w:ascii="DFKai-SB" w:cs="DFKai-SB" w:eastAsia="DFKai-SB" w:hAnsi="DFKai-SB"/>
                <w:rtl w:val="0"/>
              </w:rPr>
              <w:t xml:space="preserve">教育學程學分數：</w:t>
            </w:r>
          </w:p>
        </w:tc>
      </w:tr>
      <w:tr>
        <w:trPr>
          <w:cantSplit w:val="1"/>
          <w:trHeight w:val="521" w:hRule="atLeast"/>
          <w:tblHeader w:val="0"/>
        </w:trPr>
        <w:tc>
          <w:tcPr>
            <w:vMerge w:val="continue"/>
            <w:tcBorders>
              <w:top w:color="000000" w:space="0" w:sz="48" w:val="single"/>
              <w:left w:color="000000" w:space="0" w:sz="48" w:val="single"/>
              <w:bottom w:color="000000" w:space="0" w:sz="48" w:val="single"/>
              <w:right w:color="000000" w:space="0" w:sz="4" w:val="single"/>
            </w:tcBorders>
            <w:shd w:fill="d9d9d9" w:val="clear"/>
            <w:tcMar>
              <w:top w:w="0.0" w:type="dxa"/>
              <w:left w:w="28.0" w:type="dxa"/>
              <w:bottom w:w="0.0" w:type="dxa"/>
              <w:right w:w="28.0" w:type="dxa"/>
            </w:tcMar>
            <w:vAlign w:val="center"/>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rPr>
            </w:pPr>
            <w:r w:rsidDel="00000000" w:rsidR="00000000" w:rsidRPr="00000000">
              <w:rPr>
                <w:rtl w:val="0"/>
              </w:rPr>
            </w:r>
          </w:p>
        </w:tc>
        <w:tc>
          <w:tcPr>
            <w:gridSpan w:val="4"/>
            <w:tcBorders>
              <w:top w:color="000000" w:space="0" w:sz="4" w:val="single"/>
              <w:left w:color="000000" w:space="0" w:sz="4" w:val="single"/>
              <w:bottom w:color="000000" w:space="0" w:sz="48" w:val="single"/>
              <w:right w:color="000000" w:space="0" w:sz="48" w:val="single"/>
            </w:tcBorders>
            <w:shd w:fill="auto" w:val="clear"/>
            <w:tcMar>
              <w:top w:w="0.0" w:type="dxa"/>
              <w:left w:w="28.0" w:type="dxa"/>
              <w:bottom w:w="0.0" w:type="dxa"/>
              <w:right w:w="28.0" w:type="dxa"/>
            </w:tcMar>
            <w:vAlign w:val="center"/>
          </w:tcPr>
          <w:p w:rsidR="00000000" w:rsidDel="00000000" w:rsidP="00000000" w:rsidRDefault="00000000" w:rsidRPr="00000000" w14:paraId="0000003F">
            <w:pPr>
              <w:jc w:val="both"/>
              <w:rPr/>
            </w:pPr>
            <w:r w:rsidDel="00000000" w:rsidR="00000000" w:rsidRPr="00000000">
              <w:rPr>
                <w:rFonts w:ascii="DFKai-SB" w:cs="DFKai-SB" w:eastAsia="DFKai-SB" w:hAnsi="DFKai-SB"/>
                <w:rtl w:val="0"/>
              </w:rPr>
              <w:t xml:space="preserve">□本學期全額（所有課程）不收費</w:t>
            </w:r>
            <w:r w:rsidDel="00000000" w:rsidR="00000000" w:rsidRPr="00000000">
              <w:rPr>
                <w:rtl w:val="0"/>
              </w:rPr>
            </w:r>
          </w:p>
        </w:tc>
      </w:tr>
      <w:tr>
        <w:trPr>
          <w:cantSplit w:val="1"/>
          <w:trHeight w:val="700" w:hRule="atLeast"/>
          <w:tblHeader w:val="0"/>
        </w:trPr>
        <w:tc>
          <w:tcPr>
            <w:gridSpan w:val="2"/>
            <w:tcBorders>
              <w:top w:color="000000" w:space="0" w:sz="12" w:val="single"/>
              <w:left w:color="000000" w:space="0" w:sz="12" w:val="single"/>
              <w:bottom w:color="000000" w:space="0" w:sz="12" w:val="single"/>
              <w:right w:color="000000" w:space="0" w:sz="12" w:val="single"/>
            </w:tcBorders>
            <w:shd w:fill="auto" w:val="clear"/>
            <w:tcMar>
              <w:top w:w="0.0" w:type="dxa"/>
              <w:left w:w="28.0" w:type="dxa"/>
              <w:bottom w:w="0.0" w:type="dxa"/>
              <w:right w:w="28.0" w:type="dxa"/>
            </w:tcMar>
            <w:vAlign w:val="center"/>
          </w:tcPr>
          <w:p w:rsidR="00000000" w:rsidDel="00000000" w:rsidP="00000000" w:rsidRDefault="00000000" w:rsidRPr="00000000" w14:paraId="00000043">
            <w:pPr>
              <w:numPr>
                <w:ilvl w:val="0"/>
                <w:numId w:val="3"/>
              </w:numPr>
              <w:ind w:left="720" w:hanging="720"/>
              <w:jc w:val="both"/>
              <w:rPr>
                <w:rFonts w:ascii="DFKai-SB" w:cs="DFKai-SB" w:eastAsia="DFKai-SB" w:hAnsi="DFKai-SB"/>
                <w:b w:val="1"/>
              </w:rPr>
            </w:pPr>
            <w:r w:rsidDel="00000000" w:rsidR="00000000" w:rsidRPr="00000000">
              <w:rPr>
                <w:rFonts w:ascii="DFKai-SB" w:cs="DFKai-SB" w:eastAsia="DFKai-SB" w:hAnsi="DFKai-SB"/>
                <w:b w:val="1"/>
                <w:rtl w:val="0"/>
              </w:rPr>
              <w:t xml:space="preserve">指導教授或學生所屬系所主管簽核</w:t>
            </w:r>
          </w:p>
          <w:p w:rsidR="00000000" w:rsidDel="00000000" w:rsidP="00000000" w:rsidRDefault="00000000" w:rsidRPr="00000000" w14:paraId="00000044">
            <w:pPr>
              <w:jc w:val="both"/>
              <w:rPr/>
            </w:pPr>
            <w:r w:rsidDel="00000000" w:rsidR="00000000" w:rsidRPr="00000000">
              <w:rPr>
                <w:rFonts w:ascii="DFKai-SB" w:cs="DFKai-SB" w:eastAsia="DFKai-SB" w:hAnsi="DFKai-SB"/>
                <w:rtl w:val="0"/>
              </w:rPr>
              <w:t xml:space="preserve">（請參考附件</w:t>
            </w:r>
            <w:r w:rsidDel="00000000" w:rsidR="00000000" w:rsidRPr="00000000">
              <w:rPr>
                <w:rFonts w:ascii="Noto Sans Symbols" w:cs="Noto Sans Symbols" w:eastAsia="Noto Sans Symbols" w:hAnsi="Noto Sans Symbols"/>
                <w:sz w:val="28"/>
                <w:szCs w:val="28"/>
                <w:rtl w:val="0"/>
              </w:rPr>
              <w:t xml:space="preserve">②</w:t>
            </w:r>
            <w:r w:rsidDel="00000000" w:rsidR="00000000" w:rsidRPr="00000000">
              <w:rPr>
                <w:rFonts w:ascii="DFKai-SB" w:cs="DFKai-SB" w:eastAsia="DFKai-SB" w:hAnsi="DFKai-SB"/>
                <w:u w:val="single"/>
                <w:rtl w:val="0"/>
              </w:rPr>
              <w:t xml:space="preserve">本學期選課單</w:t>
            </w:r>
            <w:r w:rsidDel="00000000" w:rsidR="00000000" w:rsidRPr="00000000">
              <w:rPr>
                <w:rFonts w:ascii="DFKai-SB" w:cs="DFKai-SB" w:eastAsia="DFKai-SB" w:hAnsi="DFKai-SB"/>
                <w:rtl w:val="0"/>
              </w:rPr>
              <w:t xml:space="preserve">之本學期選課情形）</w:t>
            </w:r>
            <w:r w:rsidDel="00000000" w:rsidR="00000000" w:rsidRPr="00000000">
              <w:rPr>
                <w:rtl w:val="0"/>
              </w:rPr>
            </w:r>
          </w:p>
        </w:tc>
        <w:tc>
          <w:tcPr>
            <w:gridSpan w:val="3"/>
            <w:tcBorders>
              <w:top w:color="000000" w:space="0" w:sz="12" w:val="single"/>
              <w:left w:color="000000" w:space="0" w:sz="12" w:val="single"/>
              <w:bottom w:color="000000" w:space="0" w:sz="12" w:val="single"/>
              <w:right w:color="000000" w:space="0" w:sz="12" w:val="single"/>
            </w:tcBorders>
            <w:shd w:fill="auto" w:val="clear"/>
            <w:tcMar>
              <w:top w:w="0.0" w:type="dxa"/>
              <w:left w:w="28.0" w:type="dxa"/>
              <w:bottom w:w="0.0" w:type="dxa"/>
              <w:right w:w="28.0" w:type="dxa"/>
            </w:tcMar>
            <w:vAlign w:val="center"/>
          </w:tcPr>
          <w:p w:rsidR="00000000" w:rsidDel="00000000" w:rsidP="00000000" w:rsidRDefault="00000000" w:rsidRPr="00000000" w14:paraId="00000046">
            <w:pPr>
              <w:jc w:val="both"/>
              <w:rPr>
                <w:rFonts w:ascii="DFKai-SB" w:cs="DFKai-SB" w:eastAsia="DFKai-SB" w:hAnsi="DFKai-SB"/>
                <w:b w:val="1"/>
              </w:rPr>
            </w:pPr>
            <w:r w:rsidDel="00000000" w:rsidR="00000000" w:rsidRPr="00000000">
              <w:rPr>
                <w:rFonts w:ascii="DFKai-SB" w:cs="DFKai-SB" w:eastAsia="DFKai-SB" w:hAnsi="DFKai-SB"/>
                <w:b w:val="1"/>
                <w:rtl w:val="0"/>
              </w:rPr>
              <w:t xml:space="preserve">（2）學生所屬系所助理審核</w:t>
            </w:r>
          </w:p>
          <w:p w:rsidR="00000000" w:rsidDel="00000000" w:rsidP="00000000" w:rsidRDefault="00000000" w:rsidRPr="00000000" w14:paraId="00000047">
            <w:pPr>
              <w:jc w:val="both"/>
              <w:rPr/>
            </w:pPr>
            <w:r w:rsidDel="00000000" w:rsidR="00000000" w:rsidRPr="00000000">
              <w:rPr>
                <w:rFonts w:ascii="DFKai-SB" w:cs="DFKai-SB" w:eastAsia="DFKai-SB" w:hAnsi="DFKai-SB"/>
                <w:rtl w:val="0"/>
              </w:rPr>
              <w:t xml:space="preserve">（請確認學生已達系所規定最低畢業學分且上列課程符合免繳學分費之規定）</w:t>
            </w:r>
            <w:r w:rsidDel="00000000" w:rsidR="00000000" w:rsidRPr="00000000">
              <w:rPr>
                <w:rtl w:val="0"/>
              </w:rPr>
            </w:r>
          </w:p>
        </w:tc>
      </w:tr>
      <w:tr>
        <w:trPr>
          <w:cantSplit w:val="1"/>
          <w:trHeight w:val="744" w:hRule="atLeast"/>
          <w:tblHeader w:val="0"/>
        </w:trPr>
        <w:tc>
          <w:tcPr>
            <w:gridSpan w:val="2"/>
            <w:tcBorders>
              <w:top w:color="000000" w:space="0" w:sz="12" w:val="single"/>
              <w:left w:color="000000" w:space="0" w:sz="12" w:val="single"/>
              <w:bottom w:color="000000" w:space="0" w:sz="12" w:val="single"/>
              <w:right w:color="000000" w:space="0" w:sz="12" w:val="single"/>
            </w:tcBorders>
            <w:shd w:fill="auto" w:val="clear"/>
            <w:tcMar>
              <w:top w:w="0.0" w:type="dxa"/>
              <w:left w:w="28.0" w:type="dxa"/>
              <w:bottom w:w="0.0" w:type="dxa"/>
              <w:right w:w="28.0" w:type="dxa"/>
            </w:tcMar>
            <w:vAlign w:val="center"/>
          </w:tcPr>
          <w:p w:rsidR="00000000" w:rsidDel="00000000" w:rsidP="00000000" w:rsidRDefault="00000000" w:rsidRPr="00000000" w14:paraId="0000004A">
            <w:pPr>
              <w:jc w:val="both"/>
              <w:rPr>
                <w:rFonts w:ascii="DFKai-SB" w:cs="DFKai-SB" w:eastAsia="DFKai-SB" w:hAnsi="DFKai-SB"/>
              </w:rPr>
            </w:pPr>
            <w:r w:rsidDel="00000000" w:rsidR="00000000" w:rsidRPr="00000000">
              <w:rPr>
                <w:rtl w:val="0"/>
              </w:rPr>
            </w:r>
          </w:p>
          <w:p w:rsidR="00000000" w:rsidDel="00000000" w:rsidP="00000000" w:rsidRDefault="00000000" w:rsidRPr="00000000" w14:paraId="0000004B">
            <w:pPr>
              <w:jc w:val="both"/>
              <w:rPr>
                <w:rFonts w:ascii="DFKai-SB" w:cs="DFKai-SB" w:eastAsia="DFKai-SB" w:hAnsi="DFKai-SB"/>
              </w:rPr>
            </w:pPr>
            <w:r w:rsidDel="00000000" w:rsidR="00000000" w:rsidRPr="00000000">
              <w:rPr>
                <w:rtl w:val="0"/>
              </w:rPr>
            </w:r>
          </w:p>
          <w:p w:rsidR="00000000" w:rsidDel="00000000" w:rsidP="00000000" w:rsidRDefault="00000000" w:rsidRPr="00000000" w14:paraId="0000004C">
            <w:pPr>
              <w:jc w:val="both"/>
              <w:rPr>
                <w:rFonts w:ascii="DFKai-SB" w:cs="DFKai-SB" w:eastAsia="DFKai-SB" w:hAnsi="DFKai-SB"/>
              </w:rPr>
            </w:pPr>
            <w:r w:rsidDel="00000000" w:rsidR="00000000" w:rsidRPr="00000000">
              <w:rPr>
                <w:rtl w:val="0"/>
              </w:rPr>
            </w:r>
          </w:p>
          <w:p w:rsidR="00000000" w:rsidDel="00000000" w:rsidP="00000000" w:rsidRDefault="00000000" w:rsidRPr="00000000" w14:paraId="0000004D">
            <w:pPr>
              <w:jc w:val="both"/>
              <w:rPr>
                <w:rFonts w:ascii="DFKai-SB" w:cs="DFKai-SB" w:eastAsia="DFKai-SB" w:hAnsi="DFKai-SB"/>
              </w:rPr>
            </w:pPr>
            <w:r w:rsidDel="00000000" w:rsidR="00000000" w:rsidRPr="00000000">
              <w:rPr>
                <w:rtl w:val="0"/>
              </w:rPr>
            </w:r>
          </w:p>
          <w:p w:rsidR="00000000" w:rsidDel="00000000" w:rsidP="00000000" w:rsidRDefault="00000000" w:rsidRPr="00000000" w14:paraId="0000004E">
            <w:pPr>
              <w:jc w:val="both"/>
              <w:rPr>
                <w:rFonts w:ascii="DFKai-SB" w:cs="DFKai-SB" w:eastAsia="DFKai-SB" w:hAnsi="DFKai-SB"/>
              </w:rPr>
            </w:pPr>
            <w:r w:rsidDel="00000000" w:rsidR="00000000" w:rsidRPr="00000000">
              <w:rPr>
                <w:rtl w:val="0"/>
              </w:rPr>
            </w:r>
          </w:p>
        </w:tc>
        <w:tc>
          <w:tcPr>
            <w:gridSpan w:val="3"/>
            <w:tcBorders>
              <w:top w:color="000000" w:space="0" w:sz="12" w:val="single"/>
              <w:left w:color="000000" w:space="0" w:sz="12" w:val="single"/>
              <w:bottom w:color="000000" w:space="0" w:sz="12" w:val="single"/>
              <w:right w:color="000000" w:space="0" w:sz="12" w:val="single"/>
            </w:tcBorders>
            <w:shd w:fill="auto" w:val="clear"/>
            <w:tcMar>
              <w:top w:w="0.0" w:type="dxa"/>
              <w:left w:w="28.0" w:type="dxa"/>
              <w:bottom w:w="0.0" w:type="dxa"/>
              <w:right w:w="28.0" w:type="dxa"/>
            </w:tcMar>
            <w:vAlign w:val="center"/>
          </w:tcPr>
          <w:p w:rsidR="00000000" w:rsidDel="00000000" w:rsidP="00000000" w:rsidRDefault="00000000" w:rsidRPr="00000000" w14:paraId="00000050">
            <w:pPr>
              <w:jc w:val="both"/>
              <w:rPr>
                <w:rFonts w:ascii="DFKai-SB" w:cs="DFKai-SB" w:eastAsia="DFKai-SB" w:hAnsi="DFKai-SB"/>
              </w:rPr>
            </w:pPr>
            <w:r w:rsidDel="00000000" w:rsidR="00000000" w:rsidRPr="00000000">
              <w:rPr>
                <w:rFonts w:ascii="DFKai-SB" w:cs="DFKai-SB" w:eastAsia="DFKai-SB" w:hAnsi="DFKai-SB"/>
                <w:rtl w:val="0"/>
              </w:rPr>
              <w:t xml:space="preserve"> </w:t>
            </w:r>
          </w:p>
        </w:tc>
      </w:tr>
      <w:tr>
        <w:trPr>
          <w:cantSplit w:val="1"/>
          <w:trHeight w:val="604" w:hRule="atLeast"/>
          <w:tblHeader w:val="0"/>
        </w:trPr>
        <w:tc>
          <w:tcPr>
            <w:gridSpan w:val="5"/>
            <w:tcBorders>
              <w:top w:color="000000" w:space="0" w:sz="12" w:val="single"/>
              <w:left w:color="000000" w:space="0" w:sz="12" w:val="single"/>
              <w:bottom w:color="000000" w:space="0" w:sz="12" w:val="single"/>
              <w:right w:color="000000" w:space="0" w:sz="12" w:val="single"/>
            </w:tcBorders>
            <w:shd w:fill="auto" w:val="clear"/>
            <w:tcMar>
              <w:top w:w="0.0" w:type="dxa"/>
              <w:left w:w="28.0" w:type="dxa"/>
              <w:bottom w:w="0.0" w:type="dxa"/>
              <w:right w:w="28.0" w:type="dxa"/>
            </w:tcMar>
            <w:vAlign w:val="center"/>
          </w:tcPr>
          <w:p w:rsidR="00000000" w:rsidDel="00000000" w:rsidP="00000000" w:rsidRDefault="00000000" w:rsidRPr="00000000" w14:paraId="00000053">
            <w:pPr>
              <w:jc w:val="both"/>
              <w:rPr>
                <w:rFonts w:ascii="DFKai-SB" w:cs="DFKai-SB" w:eastAsia="DFKai-SB" w:hAnsi="DFKai-SB"/>
              </w:rPr>
            </w:pPr>
            <w:r w:rsidDel="00000000" w:rsidR="00000000" w:rsidRPr="00000000">
              <w:rPr>
                <w:rFonts w:ascii="DFKai-SB" w:cs="DFKai-SB" w:eastAsia="DFKai-SB" w:hAnsi="DFKai-SB"/>
                <w:rtl w:val="0"/>
              </w:rPr>
              <w:t xml:space="preserve">（3）課務組審理</w:t>
            </w:r>
          </w:p>
        </w:tc>
      </w:tr>
    </w:tbl>
    <w:p w:rsidR="00000000" w:rsidDel="00000000" w:rsidP="00000000" w:rsidRDefault="00000000" w:rsidRPr="00000000" w14:paraId="00000058">
      <w:pPr>
        <w:ind w:right="1680"/>
        <w:rPr/>
      </w:pPr>
      <w:r w:rsidDel="00000000" w:rsidR="00000000" w:rsidRPr="00000000">
        <w:rPr>
          <w:rtl w:val="0"/>
        </w:rPr>
      </w:r>
    </w:p>
    <w:sectPr>
      <w:footerReference r:id="rId6" w:type="default"/>
      <w:pgSz w:h="16838" w:w="11906" w:orient="portrait"/>
      <w:pgMar w:bottom="720" w:top="720" w:left="720" w:right="720" w:header="720" w:footer="55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DFKai-SB"/>
  <w:font w:name="Gungsuh"/>
  <w:font w:name="Times New Roman"/>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Gungsuh" w:cs="Gungsuh" w:eastAsia="Gungsuh" w:hAnsi="Gungsuh"/>
        <w:b w:val="0"/>
        <w:i w:val="0"/>
        <w:smallCaps w:val="0"/>
        <w:strike w:val="0"/>
        <w:color w:val="000000"/>
        <w:sz w:val="20"/>
        <w:szCs w:val="20"/>
        <w:u w:val="none"/>
        <w:shd w:fill="auto" w:val="clear"/>
        <w:vertAlign w:val="baseline"/>
        <w:rtl w:val="0"/>
      </w:rPr>
      <w:t xml:space="preserve">更新日期：110.09</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465" w:hanging="465"/>
      </w:pPr>
      <w:rPr>
        <w:rFonts w:ascii="DFKai-SB" w:cs="DFKai-SB" w:eastAsia="DFKai-SB" w:hAnsi="DFKai-SB"/>
      </w:rPr>
    </w:lvl>
    <w:lvl w:ilvl="1">
      <w:start w:val="1"/>
      <w:numFmt w:val="decimal"/>
      <w:lvlText w:val="%2"/>
      <w:lvlJc w:val="left"/>
      <w:pPr>
        <w:ind w:left="0" w:firstLine="0"/>
      </w:pPr>
      <w:rPr/>
    </w:lvl>
    <w:lvl w:ilvl="2">
      <w:start w:val="1"/>
      <w:numFmt w:val="decimal"/>
      <w:lvlText w:val="%3"/>
      <w:lvlJc w:val="left"/>
      <w:pPr>
        <w:ind w:left="0" w:firstLine="0"/>
      </w:pPr>
      <w:rPr/>
    </w:lvl>
    <w:lvl w:ilvl="3">
      <w:start w:val="1"/>
      <w:numFmt w:val="decimal"/>
      <w:lvlText w:val="%4"/>
      <w:lvlJc w:val="left"/>
      <w:pPr>
        <w:ind w:left="0" w:firstLine="0"/>
      </w:pPr>
      <w:rPr/>
    </w:lvl>
    <w:lvl w:ilvl="4">
      <w:start w:val="1"/>
      <w:numFmt w:val="decimal"/>
      <w:lvlText w:val="%5"/>
      <w:lvlJc w:val="left"/>
      <w:pPr>
        <w:ind w:left="0" w:firstLine="0"/>
      </w:pPr>
      <w:rPr/>
    </w:lvl>
    <w:lvl w:ilvl="5">
      <w:start w:val="1"/>
      <w:numFmt w:val="decimal"/>
      <w:lvlText w:val="%6"/>
      <w:lvlJc w:val="left"/>
      <w:pPr>
        <w:ind w:left="0" w:firstLine="0"/>
      </w:pPr>
      <w:rPr/>
    </w:lvl>
    <w:lvl w:ilvl="6">
      <w:start w:val="1"/>
      <w:numFmt w:val="decimal"/>
      <w:lvlText w:val="%7"/>
      <w:lvlJc w:val="left"/>
      <w:pPr>
        <w:ind w:left="0" w:firstLine="0"/>
      </w:pPr>
      <w:rPr/>
    </w:lvl>
    <w:lvl w:ilvl="7">
      <w:start w:val="1"/>
      <w:numFmt w:val="decimal"/>
      <w:lvlText w:val="%8"/>
      <w:lvlJc w:val="left"/>
      <w:pPr>
        <w:ind w:left="0" w:firstLine="0"/>
      </w:pPr>
      <w:rPr/>
    </w:lvl>
    <w:lvl w:ilvl="8">
      <w:start w:val="1"/>
      <w:numFmt w:val="decimal"/>
      <w:lvlText w:val="%9"/>
      <w:lvlJc w:val="left"/>
      <w:pPr>
        <w:ind w:left="0" w:firstLine="0"/>
      </w:pPr>
      <w:rPr/>
    </w:lvl>
  </w:abstractNum>
  <w:abstractNum w:abstractNumId="2">
    <w:lvl w:ilvl="0">
      <w:start w:val="1"/>
      <w:numFmt w:val="decimal"/>
      <w:lvlText w:val="%1."/>
      <w:lvlJc w:val="left"/>
      <w:pPr>
        <w:ind w:left="840" w:hanging="360"/>
      </w:pPr>
      <w:rPr/>
    </w:lvl>
    <w:lvl w:ilvl="1">
      <w:start w:val="1"/>
      <w:numFmt w:val="decimal"/>
      <w:lvlText w:val="%2、"/>
      <w:lvlJc w:val="left"/>
      <w:pPr>
        <w:ind w:left="1440" w:hanging="480"/>
      </w:pPr>
      <w:rPr/>
    </w:lvl>
    <w:lvl w:ilvl="2">
      <w:start w:val="1"/>
      <w:numFmt w:val="lowerRoman"/>
      <w:lvlText w:val="%3."/>
      <w:lvlJc w:val="right"/>
      <w:pPr>
        <w:ind w:left="1920" w:hanging="480"/>
      </w:pPr>
      <w:rPr/>
    </w:lvl>
    <w:lvl w:ilvl="3">
      <w:start w:val="1"/>
      <w:numFmt w:val="decimal"/>
      <w:lvlText w:val="%4."/>
      <w:lvlJc w:val="left"/>
      <w:pPr>
        <w:ind w:left="2400" w:hanging="480"/>
      </w:pPr>
      <w:rPr/>
    </w:lvl>
    <w:lvl w:ilvl="4">
      <w:start w:val="1"/>
      <w:numFmt w:val="decimal"/>
      <w:lvlText w:val="%5、"/>
      <w:lvlJc w:val="left"/>
      <w:pPr>
        <w:ind w:left="2880" w:hanging="480"/>
      </w:pPr>
      <w:rPr/>
    </w:lvl>
    <w:lvl w:ilvl="5">
      <w:start w:val="1"/>
      <w:numFmt w:val="lowerRoman"/>
      <w:lvlText w:val="%6."/>
      <w:lvlJc w:val="right"/>
      <w:pPr>
        <w:ind w:left="3360" w:hanging="480"/>
      </w:pPr>
      <w:rPr/>
    </w:lvl>
    <w:lvl w:ilvl="6">
      <w:start w:val="1"/>
      <w:numFmt w:val="decimal"/>
      <w:lvlText w:val="%7."/>
      <w:lvlJc w:val="left"/>
      <w:pPr>
        <w:ind w:left="3840" w:hanging="480"/>
      </w:pPr>
      <w:rPr/>
    </w:lvl>
    <w:lvl w:ilvl="7">
      <w:start w:val="1"/>
      <w:numFmt w:val="decimal"/>
      <w:lvlText w:val="%8、"/>
      <w:lvlJc w:val="left"/>
      <w:pPr>
        <w:ind w:left="4320" w:hanging="480"/>
      </w:pPr>
      <w:rPr/>
    </w:lvl>
    <w:lvl w:ilvl="8">
      <w:start w:val="1"/>
      <w:numFmt w:val="lowerRoman"/>
      <w:lvlText w:val="%9."/>
      <w:lvlJc w:val="right"/>
      <w:pPr>
        <w:ind w:left="4800" w:hanging="480"/>
      </w:pPr>
      <w:rPr/>
    </w:lvl>
  </w:abstractNum>
  <w:abstractNum w:abstractNumId="3">
    <w:lvl w:ilvl="0">
      <w:start w:val="1"/>
      <w:numFmt w:val="decimal"/>
      <w:lvlText w:val="（%1）"/>
      <w:lvlJc w:val="left"/>
      <w:pPr>
        <w:ind w:left="720" w:hanging="720"/>
      </w:pPr>
      <w:rPr/>
    </w:lvl>
    <w:lvl w:ilvl="1">
      <w:start w:val="1"/>
      <w:numFmt w:val="decimal"/>
      <w:lvlText w:val="%2、"/>
      <w:lvlJc w:val="left"/>
      <w:pPr>
        <w:ind w:left="960" w:hanging="480"/>
      </w:pPr>
      <w:rPr/>
    </w:lvl>
    <w:lvl w:ilvl="2">
      <w:start w:val="1"/>
      <w:numFmt w:val="lowerRoman"/>
      <w:lvlText w:val="%3."/>
      <w:lvlJc w:val="right"/>
      <w:pPr>
        <w:ind w:left="1440" w:hanging="480"/>
      </w:pPr>
      <w:rPr/>
    </w:lvl>
    <w:lvl w:ilvl="3">
      <w:start w:val="1"/>
      <w:numFmt w:val="decimal"/>
      <w:lvlText w:val="%4."/>
      <w:lvlJc w:val="left"/>
      <w:pPr>
        <w:ind w:left="1920" w:hanging="480"/>
      </w:pPr>
      <w:rPr/>
    </w:lvl>
    <w:lvl w:ilvl="4">
      <w:start w:val="1"/>
      <w:numFmt w:val="decimal"/>
      <w:lvlText w:val="%5、"/>
      <w:lvlJc w:val="left"/>
      <w:pPr>
        <w:ind w:left="2400" w:hanging="480"/>
      </w:pPr>
      <w:rPr/>
    </w:lvl>
    <w:lvl w:ilvl="5">
      <w:start w:val="1"/>
      <w:numFmt w:val="lowerRoman"/>
      <w:lvlText w:val="%6."/>
      <w:lvlJc w:val="right"/>
      <w:pPr>
        <w:ind w:left="2880" w:hanging="480"/>
      </w:pPr>
      <w:rPr/>
    </w:lvl>
    <w:lvl w:ilvl="6">
      <w:start w:val="1"/>
      <w:numFmt w:val="decimal"/>
      <w:lvlText w:val="%7."/>
      <w:lvlJc w:val="left"/>
      <w:pPr>
        <w:ind w:left="3360" w:hanging="480"/>
      </w:pPr>
      <w:rPr/>
    </w:lvl>
    <w:lvl w:ilvl="7">
      <w:start w:val="1"/>
      <w:numFmt w:val="decimal"/>
      <w:lvlText w:val="%8、"/>
      <w:lvlJc w:val="left"/>
      <w:pPr>
        <w:ind w:left="3840" w:hanging="480"/>
      </w:pPr>
      <w:rPr/>
    </w:lvl>
    <w:lvl w:ilvl="8">
      <w:start w:val="1"/>
      <w:numFmt w:val="lowerRoman"/>
      <w:lvlText w:val="%9."/>
      <w:lvlJc w:val="right"/>
      <w:pPr>
        <w:ind w:left="4320" w:hanging="4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